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4DE8CB36"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9A25A9">
        <w:rPr>
          <w:rFonts w:ascii="Tahoma" w:hAnsi="Tahoma" w:cs="Tahoma"/>
        </w:rPr>
        <w:t>13</w:t>
      </w:r>
      <w:r w:rsidRPr="0098379E">
        <w:rPr>
          <w:rFonts w:ascii="Tahoma" w:hAnsi="Tahoma" w:cs="Tahoma"/>
        </w:rPr>
        <w:t>»</w:t>
      </w:r>
      <w:r w:rsidR="00FC11EE" w:rsidRPr="0098379E">
        <w:rPr>
          <w:rFonts w:ascii="Tahoma" w:hAnsi="Tahoma" w:cs="Tahoma"/>
        </w:rPr>
        <w:t xml:space="preserve"> </w:t>
      </w:r>
      <w:r w:rsidR="00111FB8">
        <w:rPr>
          <w:rFonts w:ascii="Tahoma" w:hAnsi="Tahoma" w:cs="Tahoma"/>
        </w:rPr>
        <w:t>ноября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1CAAB81E" w14:textId="77777777" w:rsidR="00EE760C" w:rsidRPr="00914669" w:rsidRDefault="00EE760C" w:rsidP="00EE760C">
      <w:pPr>
        <w:spacing w:after="0"/>
        <w:jc w:val="center"/>
        <w:rPr>
          <w:rFonts w:ascii="Tahoma" w:hAnsi="Tahoma" w:cs="Tahoma"/>
          <w:b/>
        </w:rPr>
      </w:pPr>
      <w:r w:rsidRPr="00914669">
        <w:rPr>
          <w:rFonts w:ascii="Tahoma" w:hAnsi="Tahoma" w:cs="Tahoma"/>
          <w:b/>
        </w:rPr>
        <w:t>ИЗВЕЩЕНИЕ ПО ЗАПРОСУ КОТИРОВОК</w:t>
      </w:r>
    </w:p>
    <w:p w14:paraId="4CE65CF6" w14:textId="6D0D875F" w:rsidR="00F648D4" w:rsidRPr="00F648D4" w:rsidRDefault="00EE760C" w:rsidP="006A42B4">
      <w:pPr>
        <w:jc w:val="center"/>
        <w:rPr>
          <w:rFonts w:ascii="Tahoma" w:hAnsi="Tahoma" w:cs="Tahoma"/>
          <w:b/>
        </w:rPr>
      </w:pPr>
      <w:r w:rsidRPr="00914669">
        <w:rPr>
          <w:rFonts w:ascii="Tahoma" w:hAnsi="Tahoma" w:cs="Tahoma"/>
          <w:b/>
        </w:rPr>
        <w:t xml:space="preserve">НА ПРАВО ЗАКЛЮЧЕНИЯ ДОГОВОРА НА </w:t>
      </w:r>
      <w:r w:rsidRPr="00B67E08">
        <w:rPr>
          <w:rFonts w:ascii="Tahoma" w:hAnsi="Tahoma" w:cs="Tahoma"/>
          <w:b/>
          <w:caps/>
        </w:rPr>
        <w:t xml:space="preserve">оказание </w:t>
      </w:r>
      <w:r w:rsidR="006A42B4" w:rsidRPr="006A42B4">
        <w:rPr>
          <w:rFonts w:ascii="Tahoma" w:hAnsi="Tahoma" w:cs="Tahoma"/>
          <w:b/>
          <w:caps/>
        </w:rPr>
        <w:t>услуг по отбору проб и проведению лабораторных исследований подземной воды на действующем водозаборе на территории участка Песчанка АО «КРП»</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385" w:type="pct"/>
        <w:tblInd w:w="-289" w:type="dxa"/>
        <w:tblLayout w:type="fixed"/>
        <w:tblCellMar>
          <w:top w:w="5" w:type="dxa"/>
          <w:left w:w="70" w:type="dxa"/>
          <w:right w:w="12" w:type="dxa"/>
        </w:tblCellMar>
        <w:tblLook w:val="04A0" w:firstRow="1" w:lastRow="0" w:firstColumn="1" w:lastColumn="0" w:noHBand="0" w:noVBand="1"/>
      </w:tblPr>
      <w:tblGrid>
        <w:gridCol w:w="672"/>
        <w:gridCol w:w="2239"/>
        <w:gridCol w:w="7155"/>
      </w:tblGrid>
      <w:tr w:rsidR="005327E7" w:rsidRPr="00183C33" w14:paraId="5BFA8834" w14:textId="77777777" w:rsidTr="00E0702E">
        <w:trPr>
          <w:trHeight w:val="56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E0702E">
        <w:trPr>
          <w:trHeight w:val="2367"/>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68218D4" w14:textId="77777777" w:rsidR="00EE760C" w:rsidRPr="00B9469D" w:rsidRDefault="00EE760C" w:rsidP="00EE760C">
            <w:pPr>
              <w:rPr>
                <w:rFonts w:ascii="Tahoma" w:hAnsi="Tahoma" w:cs="Tahoma"/>
              </w:rPr>
            </w:pPr>
            <w:r>
              <w:rPr>
                <w:rFonts w:ascii="Tahoma" w:hAnsi="Tahoma" w:cs="Tahoma"/>
              </w:rPr>
              <w:t>Федорова Оксана Тимофеевна</w:t>
            </w:r>
          </w:p>
          <w:p w14:paraId="07FF6399" w14:textId="77777777" w:rsidR="00EE760C" w:rsidRPr="003E726D" w:rsidRDefault="00EE760C" w:rsidP="00EE760C">
            <w:pPr>
              <w:rPr>
                <w:rFonts w:ascii="Tahoma" w:hAnsi="Tahoma" w:cs="Tahoma"/>
                <w:lang w:val="en-US"/>
              </w:rPr>
            </w:pPr>
            <w:r w:rsidRPr="00347D59">
              <w:rPr>
                <w:rFonts w:ascii="Tahoma" w:hAnsi="Tahoma" w:cs="Tahoma"/>
              </w:rPr>
              <w:t>Тел</w:t>
            </w:r>
            <w:r w:rsidRPr="003E726D">
              <w:rPr>
                <w:rFonts w:ascii="Tahoma" w:hAnsi="Tahoma" w:cs="Tahoma"/>
                <w:lang w:val="en-US"/>
              </w:rPr>
              <w:t xml:space="preserve">. </w:t>
            </w:r>
            <w:r w:rsidRPr="003E726D">
              <w:rPr>
                <w:rFonts w:ascii="Tahoma" w:eastAsia="Times New Roman" w:hAnsi="Tahoma" w:cs="Tahoma"/>
                <w:lang w:val="en-US"/>
              </w:rPr>
              <w:t xml:space="preserve">(391) </w:t>
            </w:r>
            <w:r w:rsidRPr="003E726D">
              <w:rPr>
                <w:rFonts w:ascii="Tahoma" w:eastAsia="Calibri" w:hAnsi="Tahoma" w:cs="Tahoma"/>
                <w:lang w:val="en-US"/>
              </w:rPr>
              <w:t>252-72-58</w:t>
            </w:r>
          </w:p>
          <w:p w14:paraId="6B9C8B3E" w14:textId="77777777" w:rsidR="00EE760C" w:rsidRPr="003E726D" w:rsidRDefault="00EE760C" w:rsidP="00EE760C">
            <w:pPr>
              <w:rPr>
                <w:rFonts w:ascii="Tahoma" w:hAnsi="Tahoma" w:cs="Tahoma"/>
                <w:lang w:val="en-US"/>
              </w:rPr>
            </w:pPr>
            <w:r w:rsidRPr="00347D59">
              <w:rPr>
                <w:rFonts w:ascii="Tahoma" w:hAnsi="Tahoma" w:cs="Tahoma"/>
                <w:lang w:val="en-US"/>
              </w:rPr>
              <w:t>e</w:t>
            </w:r>
            <w:r w:rsidRPr="003E726D">
              <w:rPr>
                <w:rFonts w:ascii="Tahoma" w:hAnsi="Tahoma" w:cs="Tahoma"/>
                <w:lang w:val="en-US"/>
              </w:rPr>
              <w:t>-</w:t>
            </w:r>
            <w:r w:rsidRPr="00347D59">
              <w:rPr>
                <w:rFonts w:ascii="Tahoma" w:hAnsi="Tahoma" w:cs="Tahoma"/>
                <w:lang w:val="en-US"/>
              </w:rPr>
              <w:t>mail</w:t>
            </w:r>
            <w:r w:rsidRPr="003E726D">
              <w:rPr>
                <w:rFonts w:ascii="Tahoma" w:hAnsi="Tahoma" w:cs="Tahoma"/>
                <w:lang w:val="en-US"/>
              </w:rPr>
              <w:t xml:space="preserve">: </w:t>
            </w:r>
            <w:hyperlink r:id="rId9" w:history="1">
              <w:r w:rsidRPr="00094432">
                <w:rPr>
                  <w:rStyle w:val="ac"/>
                  <w:rFonts w:ascii="Tahoma" w:hAnsi="Tahoma" w:cs="Tahoma"/>
                  <w:lang w:val="en-US"/>
                </w:rPr>
                <w:t>FedorovaOT</w:t>
              </w:r>
              <w:r w:rsidRPr="003E726D">
                <w:rPr>
                  <w:rStyle w:val="ac"/>
                  <w:rFonts w:ascii="Tahoma" w:hAnsi="Tahoma" w:cs="Tahoma"/>
                  <w:lang w:val="en-US"/>
                </w:rPr>
                <w:t>@</w:t>
              </w:r>
              <w:r w:rsidRPr="00094432">
                <w:rPr>
                  <w:rStyle w:val="ac"/>
                  <w:rFonts w:ascii="Tahoma" w:hAnsi="Tahoma" w:cs="Tahoma"/>
                  <w:lang w:val="en-US"/>
                </w:rPr>
                <w:t>nornik</w:t>
              </w:r>
              <w:r w:rsidRPr="003E726D">
                <w:rPr>
                  <w:rStyle w:val="ac"/>
                  <w:rFonts w:ascii="Tahoma" w:hAnsi="Tahoma" w:cs="Tahoma"/>
                  <w:lang w:val="en-US"/>
                </w:rPr>
                <w:t>.</w:t>
              </w:r>
              <w:r w:rsidRPr="00094432">
                <w:rPr>
                  <w:rStyle w:val="ac"/>
                  <w:rFonts w:ascii="Tahoma" w:hAnsi="Tahoma" w:cs="Tahoma"/>
                  <w:lang w:val="en-US"/>
                </w:rPr>
                <w:t>ru</w:t>
              </w:r>
            </w:hyperlink>
            <w:r w:rsidRPr="003E726D">
              <w:rPr>
                <w:rFonts w:ascii="Tahoma" w:hAnsi="Tahoma" w:cs="Tahoma"/>
                <w:lang w:val="en-US"/>
              </w:rPr>
              <w:t xml:space="preserve"> </w:t>
            </w:r>
          </w:p>
          <w:p w14:paraId="6F96BF3C" w14:textId="77777777" w:rsidR="00EE760C" w:rsidRPr="003E726D" w:rsidRDefault="00EE760C" w:rsidP="00EE760C">
            <w:pPr>
              <w:rPr>
                <w:rStyle w:val="ac"/>
                <w:rFonts w:ascii="Tahoma" w:hAnsi="Tahoma" w:cs="Tahoma"/>
                <w:lang w:val="en-US"/>
              </w:rPr>
            </w:pPr>
          </w:p>
          <w:p w14:paraId="0533486D" w14:textId="77777777" w:rsidR="00EE760C" w:rsidRPr="004F54B6" w:rsidRDefault="00EE760C" w:rsidP="00EE760C">
            <w:pPr>
              <w:rPr>
                <w:rFonts w:ascii="Tahoma" w:hAnsi="Tahoma" w:cs="Tahoma"/>
                <w:u w:val="single"/>
              </w:rPr>
            </w:pPr>
            <w:r w:rsidRPr="004F54B6">
              <w:rPr>
                <w:rFonts w:ascii="Tahoma" w:hAnsi="Tahoma" w:cs="Tahoma"/>
                <w:u w:val="single"/>
              </w:rPr>
              <w:t>По техническим вопросам:</w:t>
            </w:r>
          </w:p>
          <w:p w14:paraId="1B6E392B" w14:textId="0478672F" w:rsidR="00EE760C" w:rsidRDefault="00733D94" w:rsidP="00EE760C">
            <w:pPr>
              <w:rPr>
                <w:rFonts w:ascii="Tahoma" w:hAnsi="Tahoma" w:cs="Tahoma"/>
                <w:bCs/>
              </w:rPr>
            </w:pPr>
            <w:r>
              <w:rPr>
                <w:rFonts w:ascii="Tahoma" w:hAnsi="Tahoma" w:cs="Tahoma"/>
                <w:bCs/>
              </w:rPr>
              <w:t>Алешина Вера Филипповна</w:t>
            </w:r>
            <w:r w:rsidR="00EE760C" w:rsidRPr="00C67A7E">
              <w:rPr>
                <w:rFonts w:ascii="Tahoma" w:hAnsi="Tahoma" w:cs="Tahoma"/>
                <w:bCs/>
              </w:rPr>
              <w:t xml:space="preserve"> </w:t>
            </w:r>
          </w:p>
          <w:p w14:paraId="6E93E99B" w14:textId="3B955122" w:rsidR="00EE760C" w:rsidRPr="00544157" w:rsidRDefault="00EE760C" w:rsidP="00EE760C">
            <w:pPr>
              <w:rPr>
                <w:rFonts w:ascii="Tahoma" w:hAnsi="Tahoma" w:cs="Tahoma"/>
                <w:lang w:val="en-US"/>
              </w:rPr>
            </w:pPr>
            <w:r w:rsidRPr="00284C9A">
              <w:rPr>
                <w:rFonts w:ascii="Tahoma" w:hAnsi="Tahoma" w:cs="Tahoma"/>
              </w:rPr>
              <w:t>Тел</w:t>
            </w:r>
            <w:r w:rsidRPr="00544157">
              <w:rPr>
                <w:rFonts w:ascii="Tahoma" w:hAnsi="Tahoma" w:cs="Tahoma"/>
                <w:lang w:val="en-US"/>
              </w:rPr>
              <w:t>. 8 (391) 252-26-</w:t>
            </w:r>
            <w:r w:rsidR="00733D94" w:rsidRPr="00544157">
              <w:rPr>
                <w:rFonts w:ascii="Tahoma" w:hAnsi="Tahoma" w:cs="Tahoma"/>
                <w:lang w:val="en-US"/>
              </w:rPr>
              <w:t>61</w:t>
            </w:r>
          </w:p>
          <w:p w14:paraId="3B75C7FC" w14:textId="54D3F2D8" w:rsidR="00EE760C" w:rsidRPr="00544157" w:rsidRDefault="00EE760C" w:rsidP="00EE760C">
            <w:pPr>
              <w:rPr>
                <w:rFonts w:ascii="Tahoma" w:hAnsi="Tahoma" w:cs="Tahoma"/>
                <w:lang w:val="en-US"/>
              </w:rPr>
            </w:pPr>
            <w:r w:rsidRPr="004F54B6">
              <w:rPr>
                <w:rFonts w:ascii="Tahoma" w:hAnsi="Tahoma" w:cs="Tahoma"/>
                <w:lang w:val="en-US"/>
              </w:rPr>
              <w:t>e</w:t>
            </w:r>
            <w:r w:rsidRPr="00544157">
              <w:rPr>
                <w:rFonts w:ascii="Tahoma" w:hAnsi="Tahoma" w:cs="Tahoma"/>
                <w:lang w:val="en-US"/>
              </w:rPr>
              <w:t>-</w:t>
            </w:r>
            <w:r w:rsidRPr="004F54B6">
              <w:rPr>
                <w:rFonts w:ascii="Tahoma" w:hAnsi="Tahoma" w:cs="Tahoma"/>
                <w:lang w:val="en-US"/>
              </w:rPr>
              <w:t>mail</w:t>
            </w:r>
            <w:r w:rsidRPr="00544157">
              <w:rPr>
                <w:rFonts w:ascii="Tahoma" w:hAnsi="Tahoma" w:cs="Tahoma"/>
                <w:lang w:val="en-US"/>
              </w:rPr>
              <w:t xml:space="preserve">: </w:t>
            </w:r>
            <w:hyperlink r:id="rId10" w:history="1">
              <w:r w:rsidR="00733D94" w:rsidRPr="00E0702E">
                <w:rPr>
                  <w:rStyle w:val="ac"/>
                  <w:rFonts w:ascii="Tahoma" w:hAnsi="Tahoma" w:cs="Tahoma"/>
                  <w:lang w:val="en-US"/>
                </w:rPr>
                <w:t>AleshinaVF</w:t>
              </w:r>
              <w:r w:rsidR="00733D94" w:rsidRPr="00544157">
                <w:rPr>
                  <w:rStyle w:val="ac"/>
                  <w:rFonts w:ascii="Tahoma" w:hAnsi="Tahoma" w:cs="Tahoma"/>
                  <w:lang w:val="en-US"/>
                </w:rPr>
                <w:t>1@</w:t>
              </w:r>
              <w:r w:rsidR="00733D94" w:rsidRPr="00E0702E">
                <w:rPr>
                  <w:rStyle w:val="ac"/>
                  <w:rFonts w:ascii="Tahoma" w:hAnsi="Tahoma" w:cs="Tahoma"/>
                  <w:lang w:val="en-US"/>
                </w:rPr>
                <w:t>nornik</w:t>
              </w:r>
              <w:r w:rsidR="00733D94" w:rsidRPr="00544157">
                <w:rPr>
                  <w:rStyle w:val="ac"/>
                  <w:rFonts w:ascii="Tahoma" w:hAnsi="Tahoma" w:cs="Tahoma"/>
                  <w:lang w:val="en-US"/>
                </w:rPr>
                <w:t>.</w:t>
              </w:r>
              <w:r w:rsidR="00733D94" w:rsidRPr="00E0702E">
                <w:rPr>
                  <w:rStyle w:val="ac"/>
                  <w:rFonts w:ascii="Tahoma" w:hAnsi="Tahoma" w:cs="Tahoma"/>
                  <w:lang w:val="en-US"/>
                </w:rPr>
                <w:t>ru</w:t>
              </w:r>
            </w:hyperlink>
          </w:p>
          <w:p w14:paraId="0580E2CA" w14:textId="77777777" w:rsidR="00F648D4" w:rsidRPr="00544157"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E0702E">
        <w:trPr>
          <w:trHeight w:val="5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F0D0998" w:rsidR="005327E7" w:rsidRPr="003E726D" w:rsidRDefault="003E726D" w:rsidP="00BB7A3A">
            <w:pPr>
              <w:rPr>
                <w:rFonts w:ascii="Tahoma" w:hAnsi="Tahoma" w:cs="Tahoma"/>
              </w:rPr>
            </w:pPr>
            <w:r>
              <w:rPr>
                <w:rFonts w:ascii="Tahoma" w:hAnsi="Tahoma" w:cs="Tahoma"/>
              </w:rPr>
              <w:t xml:space="preserve">Извещение № </w:t>
            </w:r>
            <w:bookmarkStart w:id="0" w:name="_GoBack"/>
            <w:bookmarkEnd w:id="0"/>
            <w:r w:rsidRPr="003E726D">
              <w:rPr>
                <w:rFonts w:ascii="Tahoma" w:hAnsi="Tahoma" w:cs="Tahoma"/>
                <w:highlight w:val="yellow"/>
              </w:rPr>
              <w:t>32515396662</w:t>
            </w:r>
          </w:p>
        </w:tc>
      </w:tr>
      <w:tr w:rsidR="004D69CD" w:rsidRPr="00183C33" w14:paraId="1EBFA265" w14:textId="77777777" w:rsidTr="00E0702E">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E0702E">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3E726D" w:rsidP="00F25CA3">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E0702E">
        <w:trPr>
          <w:trHeight w:val="552"/>
        </w:trPr>
        <w:tc>
          <w:tcPr>
            <w:tcW w:w="672"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C1BE5" w14:textId="32AC5CCE" w:rsidR="00D72EE4" w:rsidRDefault="00946861" w:rsidP="00BF3835">
            <w:pPr>
              <w:jc w:val="both"/>
              <w:rPr>
                <w:rFonts w:ascii="Tahoma" w:hAnsi="Tahoma" w:cs="Tahoma"/>
                <w:bCs/>
              </w:rPr>
            </w:pPr>
            <w:r>
              <w:rPr>
                <w:rFonts w:ascii="Tahoma" w:hAnsi="Tahoma" w:cs="Tahoma"/>
                <w:color w:val="000000"/>
              </w:rPr>
              <w:t xml:space="preserve">Оказание услуг </w:t>
            </w:r>
            <w:r w:rsidR="006A42B4" w:rsidRPr="000E7EF5">
              <w:rPr>
                <w:rFonts w:ascii="Tahoma" w:eastAsia="Times New Roman" w:hAnsi="Tahoma" w:cs="Tahoma"/>
              </w:rPr>
              <w:t xml:space="preserve">по </w:t>
            </w:r>
            <w:r w:rsidR="006A42B4">
              <w:rPr>
                <w:rFonts w:ascii="Tahoma" w:eastAsia="Times New Roman" w:hAnsi="Tahoma" w:cs="Tahoma"/>
              </w:rPr>
              <w:t xml:space="preserve">отбору проб и </w:t>
            </w:r>
            <w:r w:rsidR="006A42B4" w:rsidRPr="000E7EF5">
              <w:rPr>
                <w:rFonts w:ascii="Tahoma" w:eastAsia="Times New Roman" w:hAnsi="Tahoma" w:cs="Tahoma"/>
              </w:rPr>
              <w:t>п</w:t>
            </w:r>
            <w:r w:rsidR="006A42B4" w:rsidRPr="000E7EF5">
              <w:rPr>
                <w:rFonts w:ascii="Tahoma" w:hAnsi="Tahoma" w:cs="Tahoma"/>
              </w:rPr>
              <w:t>роведению лабораторных исследований подземной воды на действующем водозаборе на территории участка Песчанка АО «</w:t>
            </w:r>
            <w:r w:rsidR="006A42B4">
              <w:rPr>
                <w:rFonts w:ascii="Tahoma" w:hAnsi="Tahoma" w:cs="Tahoma"/>
              </w:rPr>
              <w:t>КРП</w:t>
            </w:r>
            <w:r w:rsidR="006A42B4" w:rsidRPr="000E7EF5">
              <w:rPr>
                <w:rFonts w:ascii="Tahoma" w:hAnsi="Tahoma" w:cs="Tahoma"/>
              </w:rPr>
              <w:t>»</w:t>
            </w:r>
          </w:p>
          <w:p w14:paraId="0BF75420" w14:textId="77777777" w:rsidR="00F648D4" w:rsidRDefault="00F648D4" w:rsidP="00664277">
            <w:pPr>
              <w:rPr>
                <w:rFonts w:ascii="Tahoma" w:hAnsi="Tahoma" w:cs="Tahoma"/>
              </w:rPr>
            </w:pPr>
          </w:p>
          <w:p w14:paraId="6D19A785" w14:textId="68CB86C9" w:rsidR="00664277" w:rsidRPr="00183C33" w:rsidRDefault="00913D31" w:rsidP="00664277">
            <w:pPr>
              <w:rPr>
                <w:rFonts w:ascii="Tahoma" w:hAnsi="Tahoma" w:cs="Tahoma"/>
              </w:rPr>
            </w:pPr>
            <w:r w:rsidRPr="00183C33">
              <w:rPr>
                <w:rFonts w:ascii="Tahoma" w:hAnsi="Tahoma" w:cs="Tahoma"/>
              </w:rPr>
              <w:t>(п.</w:t>
            </w:r>
            <w:r w:rsidR="005E7844" w:rsidRPr="00183C33">
              <w:rPr>
                <w:rFonts w:ascii="Tahoma" w:hAnsi="Tahoma" w:cs="Tahoma"/>
              </w:rPr>
              <w:t xml:space="preserve"> </w:t>
            </w:r>
            <w:r w:rsidR="00544157">
              <w:rPr>
                <w:rFonts w:ascii="Tahoma" w:hAnsi="Tahoma" w:cs="Tahoma"/>
              </w:rPr>
              <w:t>155</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539B0F71" w:rsidR="00B320BE" w:rsidRPr="00F648D4" w:rsidRDefault="00924423" w:rsidP="00C77E00">
            <w:pPr>
              <w:rPr>
                <w:rFonts w:ascii="Tahoma" w:hAnsi="Tahoma" w:cs="Tahoma"/>
              </w:rPr>
            </w:pPr>
            <w:r w:rsidRPr="00183C33">
              <w:rPr>
                <w:rFonts w:ascii="Tahoma" w:hAnsi="Tahoma" w:cs="Tahoma"/>
              </w:rPr>
              <w:t xml:space="preserve">ОКПД2 </w:t>
            </w:r>
            <w:r w:rsidR="007E0924">
              <w:rPr>
                <w:rFonts w:ascii="Tahoma" w:hAnsi="Tahoma" w:cs="Tahoma"/>
                <w:color w:val="000000"/>
              </w:rPr>
              <w:t>71.12.31.000</w:t>
            </w:r>
          </w:p>
          <w:p w14:paraId="33348890" w14:textId="77777777" w:rsidR="00F648D4" w:rsidRPr="00183C33" w:rsidRDefault="00F648D4" w:rsidP="00C77E00">
            <w:pPr>
              <w:rPr>
                <w:rFonts w:ascii="Tahoma" w:hAnsi="Tahoma" w:cs="Tahoma"/>
              </w:rPr>
            </w:pPr>
          </w:p>
          <w:p w14:paraId="02B1E80B" w14:textId="481208B2" w:rsidR="00785483" w:rsidRPr="00183C33" w:rsidRDefault="00381A81" w:rsidP="00381A81">
            <w:pPr>
              <w:rPr>
                <w:rFonts w:ascii="Tahoma" w:hAnsi="Tahoma" w:cs="Tahoma"/>
              </w:rPr>
            </w:pPr>
            <w:r w:rsidRPr="00183C33">
              <w:rPr>
                <w:rFonts w:ascii="Tahoma" w:eastAsia="Times New Roman" w:hAnsi="Tahoma" w:cs="Tahoma"/>
              </w:rPr>
              <w:t>Требования к оказанию услуг определяются техническим заданием – Раздел 3 Извещения</w:t>
            </w:r>
            <w:r w:rsidRPr="00183C33">
              <w:rPr>
                <w:rFonts w:ascii="Tahoma" w:hAnsi="Tahoma" w:cs="Tahoma"/>
              </w:rPr>
              <w:t>.</w:t>
            </w:r>
          </w:p>
        </w:tc>
      </w:tr>
      <w:tr w:rsidR="001E0363" w:rsidRPr="00183C33" w14:paraId="1F2650F1" w14:textId="77777777" w:rsidTr="00E0702E">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040F96"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040F96">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183C33" w14:paraId="0A4B8C8E" w14:textId="77777777" w:rsidTr="00E0702E">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1FC82E28" w:rsidR="00F53ADA" w:rsidRPr="00946861" w:rsidRDefault="00733D94" w:rsidP="00946861">
            <w:pPr>
              <w:jc w:val="both"/>
              <w:rPr>
                <w:rFonts w:ascii="Tahoma" w:hAnsi="Tahoma" w:cs="Tahoma"/>
                <w:color w:val="000000"/>
              </w:rPr>
            </w:pPr>
            <w:r>
              <w:rPr>
                <w:rFonts w:ascii="Tahoma" w:hAnsi="Tahoma" w:cs="Tahoma"/>
                <w:b/>
                <w:bCs/>
                <w:color w:val="000000"/>
              </w:rPr>
              <w:t>127 100</w:t>
            </w:r>
            <w:r w:rsidR="00946861" w:rsidRPr="00CE06B5">
              <w:rPr>
                <w:rFonts w:ascii="Tahoma" w:hAnsi="Tahoma" w:cs="Tahoma"/>
              </w:rPr>
              <w:t xml:space="preserve"> </w:t>
            </w:r>
            <w:r w:rsidR="00F53ADA" w:rsidRPr="00CE06B5">
              <w:rPr>
                <w:rFonts w:ascii="Tahoma" w:hAnsi="Tahoma" w:cs="Tahoma"/>
                <w:b/>
                <w:bCs/>
                <w:color w:val="000000"/>
              </w:rPr>
              <w:t>(</w:t>
            </w:r>
            <w:r>
              <w:rPr>
                <w:rFonts w:ascii="Tahoma" w:hAnsi="Tahoma" w:cs="Tahoma"/>
                <w:b/>
                <w:bCs/>
                <w:color w:val="000000"/>
              </w:rPr>
              <w:t>сто двадцать семь тысяч сто</w:t>
            </w:r>
            <w:r w:rsidR="00E156FE" w:rsidRPr="00CE06B5">
              <w:rPr>
                <w:rFonts w:ascii="Tahoma" w:hAnsi="Tahoma" w:cs="Tahoma"/>
                <w:b/>
                <w:bCs/>
                <w:color w:val="000000"/>
              </w:rPr>
              <w:t xml:space="preserve">) рублей </w:t>
            </w:r>
            <w:r w:rsidR="00946861" w:rsidRPr="00CE06B5">
              <w:rPr>
                <w:rFonts w:ascii="Tahoma" w:hAnsi="Tahoma" w:cs="Tahoma"/>
                <w:b/>
                <w:bCs/>
                <w:color w:val="000000"/>
              </w:rPr>
              <w:t>00</w:t>
            </w:r>
            <w:r w:rsidR="00E156FE" w:rsidRPr="00CE06B5">
              <w:rPr>
                <w:rFonts w:ascii="Tahoma" w:hAnsi="Tahoma" w:cs="Tahoma"/>
                <w:b/>
                <w:bCs/>
                <w:color w:val="000000"/>
              </w:rPr>
              <w:t xml:space="preserve"> копеек</w:t>
            </w:r>
            <w:r w:rsidR="00F53ADA" w:rsidRPr="00CE06B5">
              <w:rPr>
                <w:rFonts w:ascii="Tahoma" w:hAnsi="Tahoma" w:cs="Tahoma"/>
                <w:b/>
                <w:bCs/>
                <w:color w:val="000000"/>
              </w:rPr>
              <w:t xml:space="preserve">, </w:t>
            </w:r>
            <w:r w:rsidR="00946861" w:rsidRPr="00CE06B5">
              <w:rPr>
                <w:rFonts w:ascii="Tahoma" w:hAnsi="Tahoma" w:cs="Tahoma"/>
                <w:b/>
                <w:bCs/>
                <w:color w:val="000000"/>
              </w:rPr>
              <w:t>без</w:t>
            </w:r>
            <w:r w:rsidR="00F53ADA" w:rsidRPr="00CE06B5">
              <w:rPr>
                <w:rFonts w:ascii="Tahoma" w:hAnsi="Tahoma" w:cs="Tahoma"/>
                <w:b/>
                <w:bCs/>
                <w:color w:val="000000"/>
              </w:rPr>
              <w:t xml:space="preserve"> НДС.</w:t>
            </w:r>
          </w:p>
          <w:p w14:paraId="68001880" w14:textId="77777777" w:rsidR="00CA0478" w:rsidRPr="00183C33" w:rsidRDefault="00CA0478" w:rsidP="00C77E00">
            <w:pPr>
              <w:ind w:right="57" w:firstLine="430"/>
              <w:jc w:val="both"/>
              <w:rPr>
                <w:rFonts w:ascii="Tahoma" w:hAnsi="Tahoma" w:cs="Tahoma"/>
                <w:bCs/>
              </w:rPr>
            </w:pPr>
          </w:p>
          <w:p w14:paraId="1ECEA45F" w14:textId="16699E09"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Pr>
                <w:rFonts w:ascii="Tahoma" w:hAnsi="Tahoma" w:cs="Tahoma"/>
                <w:bCs/>
              </w:rPr>
              <w:t xml:space="preserve">без </w:t>
            </w:r>
            <w:r w:rsidRPr="00183C33">
              <w:rPr>
                <w:rFonts w:ascii="Tahoma" w:hAnsi="Tahoma" w:cs="Tahoma"/>
                <w:bCs/>
              </w:rPr>
              <w:t xml:space="preserve">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E0702E">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6A63F" w14:textId="29ED94BE" w:rsidR="00EE760C" w:rsidRPr="00CE06B5" w:rsidRDefault="0000772D" w:rsidP="00EE760C">
            <w:pPr>
              <w:pStyle w:val="af3"/>
              <w:widowControl w:val="0"/>
              <w:spacing w:before="0" w:beforeAutospacing="0" w:after="0" w:afterAutospacing="0"/>
              <w:ind w:left="55" w:right="124"/>
              <w:jc w:val="both"/>
              <w:rPr>
                <w:rFonts w:ascii="Tahoma" w:eastAsiaTheme="minorEastAsia" w:hAnsi="Tahoma" w:cs="Tahoma"/>
                <w:sz w:val="22"/>
                <w:szCs w:val="22"/>
              </w:rPr>
            </w:pPr>
            <w:r w:rsidRPr="0000772D">
              <w:rPr>
                <w:rFonts w:ascii="Tahoma" w:eastAsiaTheme="minorEastAsia" w:hAnsi="Tahoma" w:cs="Tahoma"/>
                <w:sz w:val="22"/>
                <w:szCs w:val="22"/>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00EE760C" w:rsidRPr="00CE06B5">
              <w:rPr>
                <w:rFonts w:ascii="Tahoma" w:eastAsiaTheme="minorEastAsia" w:hAnsi="Tahoma" w:cs="Tahoma"/>
                <w:sz w:val="22"/>
                <w:szCs w:val="22"/>
              </w:rPr>
              <w:t>.</w:t>
            </w:r>
          </w:p>
          <w:p w14:paraId="5D97636E" w14:textId="75C23296" w:rsidR="008600C0" w:rsidRPr="00CE06B5" w:rsidRDefault="00CC04C8" w:rsidP="00EE760C">
            <w:pPr>
              <w:pStyle w:val="af3"/>
              <w:widowControl w:val="0"/>
              <w:spacing w:before="0" w:beforeAutospacing="0" w:after="0" w:afterAutospacing="0"/>
              <w:ind w:left="55" w:right="124"/>
              <w:jc w:val="both"/>
              <w:rPr>
                <w:rFonts w:ascii="Tahoma" w:hAnsi="Tahoma" w:cs="Tahoma"/>
                <w:sz w:val="22"/>
                <w:szCs w:val="22"/>
              </w:rPr>
            </w:pPr>
            <w:r w:rsidRPr="00CE06B5">
              <w:rPr>
                <w:rFonts w:ascii="Tahoma" w:hAnsi="Tahoma" w:cs="Tahoma"/>
                <w:sz w:val="22"/>
                <w:szCs w:val="22"/>
              </w:rPr>
              <w:t>На основании иного метода (Приложение №1 к Извещению).</w:t>
            </w:r>
          </w:p>
        </w:tc>
      </w:tr>
      <w:tr w:rsidR="00DB7433" w:rsidRPr="00183C33" w14:paraId="6BB67131" w14:textId="77777777" w:rsidTr="00E0702E">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FAB7C98"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r w:rsidR="00CC04C8">
              <w:rPr>
                <w:rFonts w:ascii="Tahoma" w:eastAsia="Times New Roman" w:hAnsi="Tahoma" w:cs="Tahoma"/>
              </w:rPr>
              <w:t xml:space="preserve"> </w:t>
            </w:r>
            <w:r w:rsidR="00CC04C8" w:rsidRPr="00D8005C">
              <w:rPr>
                <w:rFonts w:ascii="Tahoma" w:eastAsia="Times New Roman" w:hAnsi="Tahoma" w:cs="Tahoma"/>
              </w:rPr>
              <w:t>оказанных услуг</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F17409" w14:paraId="5006E3CF" w14:textId="77777777" w:rsidTr="00E0702E">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2309F00" w:rsidR="00E156FE" w:rsidRPr="00183C33" w:rsidRDefault="00CC04C8" w:rsidP="00E156FE">
            <w:pPr>
              <w:rPr>
                <w:rFonts w:ascii="Tahoma" w:hAnsi="Tahoma" w:cs="Tahoma"/>
              </w:rPr>
            </w:pPr>
            <w:r w:rsidRPr="00D8005C">
              <w:rPr>
                <w:rFonts w:ascii="Tahoma" w:eastAsia="Times New Roman" w:hAnsi="Tahoma" w:cs="Tahoma"/>
              </w:rPr>
              <w:t>Место, сроки условия оказания услуг</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77777777" w:rsidR="004F54B6" w:rsidRPr="004E27D1" w:rsidRDefault="004F54B6" w:rsidP="00D72EE4">
            <w:pPr>
              <w:pStyle w:val="af3"/>
              <w:widowControl w:val="0"/>
              <w:spacing w:before="0" w:beforeAutospacing="0" w:after="0" w:afterAutospacing="0"/>
              <w:ind w:right="137"/>
              <w:jc w:val="both"/>
              <w:rPr>
                <w:rFonts w:ascii="Tahoma" w:hAnsi="Tahoma" w:cs="Tahoma"/>
                <w:sz w:val="22"/>
                <w:szCs w:val="22"/>
              </w:rPr>
            </w:pPr>
            <w:r w:rsidRPr="004E27D1">
              <w:rPr>
                <w:rFonts w:ascii="Tahoma" w:hAnsi="Tahoma" w:cs="Tahoma"/>
                <w:sz w:val="22"/>
                <w:szCs w:val="22"/>
              </w:rPr>
              <w:t>Место оказания услуг:</w:t>
            </w:r>
          </w:p>
          <w:p w14:paraId="6642A365" w14:textId="775470D3" w:rsidR="00D72EE4" w:rsidRDefault="00A91513" w:rsidP="00A91513">
            <w:pPr>
              <w:tabs>
                <w:tab w:val="left" w:pos="605"/>
                <w:tab w:val="left" w:pos="1134"/>
              </w:tabs>
              <w:ind w:right="124"/>
              <w:jc w:val="both"/>
              <w:rPr>
                <w:rFonts w:ascii="Tahoma" w:hAnsi="Tahoma" w:cs="Tahoma"/>
              </w:rPr>
            </w:pPr>
            <w:r w:rsidRPr="00A91513">
              <w:rPr>
                <w:rFonts w:ascii="Tahoma" w:hAnsi="Tahoma" w:cs="Tahoma"/>
              </w:rPr>
              <w:t>Участок Песчанка АО «КРП»: Красноярский край, Емельяновский район, 2,5 км юго-восточнее деревни Песчанка</w:t>
            </w:r>
            <w:r w:rsidR="00D72EE4" w:rsidRPr="004E27D1">
              <w:rPr>
                <w:rFonts w:ascii="Tahoma" w:hAnsi="Tahoma" w:cs="Tahoma"/>
              </w:rPr>
              <w:t>.</w:t>
            </w:r>
          </w:p>
          <w:p w14:paraId="7D794376" w14:textId="74E59BAF" w:rsidR="00A91513" w:rsidRDefault="00A91513" w:rsidP="00A91513">
            <w:pPr>
              <w:tabs>
                <w:tab w:val="left" w:pos="605"/>
                <w:tab w:val="left" w:pos="1134"/>
              </w:tabs>
              <w:ind w:right="124"/>
              <w:jc w:val="both"/>
              <w:rPr>
                <w:rFonts w:ascii="Tahoma" w:hAnsi="Tahoma" w:cs="Tahoma"/>
              </w:rPr>
            </w:pPr>
          </w:p>
          <w:p w14:paraId="279272E6" w14:textId="0C789E66" w:rsidR="00A91513" w:rsidRDefault="00A91513" w:rsidP="00A91513">
            <w:pPr>
              <w:tabs>
                <w:tab w:val="left" w:pos="605"/>
                <w:tab w:val="left" w:pos="1134"/>
              </w:tabs>
              <w:ind w:right="124"/>
              <w:jc w:val="both"/>
              <w:rPr>
                <w:rFonts w:ascii="Tahoma" w:hAnsi="Tahoma" w:cs="Tahoma"/>
              </w:rPr>
            </w:pPr>
            <w:r>
              <w:rPr>
                <w:rFonts w:ascii="Tahoma" w:hAnsi="Tahoma" w:cs="Tahoma"/>
              </w:rPr>
              <w:t>Срок оказания услуг:</w:t>
            </w:r>
          </w:p>
          <w:p w14:paraId="0A6158DE" w14:textId="6A16E3A0" w:rsidR="00A91513" w:rsidRDefault="00A91513" w:rsidP="00A91513">
            <w:pPr>
              <w:tabs>
                <w:tab w:val="left" w:pos="605"/>
                <w:tab w:val="left" w:pos="1134"/>
              </w:tabs>
              <w:ind w:right="124"/>
              <w:jc w:val="both"/>
              <w:rPr>
                <w:rFonts w:ascii="Tahoma" w:hAnsi="Tahoma" w:cs="Tahoma"/>
              </w:rPr>
            </w:pPr>
            <w:r w:rsidRPr="000E7EF5">
              <w:rPr>
                <w:rFonts w:ascii="Tahoma" w:hAnsi="Tahoma" w:cs="Tahoma"/>
              </w:rPr>
              <w:t xml:space="preserve">Услуги должны быть оказаны </w:t>
            </w:r>
            <w:r>
              <w:rPr>
                <w:rFonts w:ascii="Tahoma" w:hAnsi="Tahoma" w:cs="Tahoma"/>
              </w:rPr>
              <w:t>с 01.02.2026 по 12.11.2027 включительно.</w:t>
            </w:r>
          </w:p>
          <w:p w14:paraId="0B275E26" w14:textId="4D6A2F30" w:rsidR="00E0702E" w:rsidRDefault="00E0702E" w:rsidP="00A91513">
            <w:pPr>
              <w:tabs>
                <w:tab w:val="left" w:pos="605"/>
                <w:tab w:val="left" w:pos="1134"/>
              </w:tabs>
              <w:ind w:right="124"/>
              <w:jc w:val="both"/>
              <w:rPr>
                <w:rFonts w:ascii="Tahoma" w:hAnsi="Tahoma" w:cs="Tahoma"/>
              </w:rPr>
            </w:pPr>
            <w:r>
              <w:rPr>
                <w:rFonts w:ascii="Tahoma" w:hAnsi="Tahoma" w:cs="Tahoma"/>
              </w:rPr>
              <w:t>В соответствии с графиком оказания услуг</w:t>
            </w:r>
          </w:p>
          <w:tbl>
            <w:tblPr>
              <w:tblStyle w:val="a7"/>
              <w:tblW w:w="6797" w:type="dxa"/>
              <w:tblLayout w:type="fixed"/>
              <w:tblLook w:val="04A0" w:firstRow="1" w:lastRow="0" w:firstColumn="1" w:lastColumn="0" w:noHBand="0" w:noVBand="1"/>
            </w:tblPr>
            <w:tblGrid>
              <w:gridCol w:w="2544"/>
              <w:gridCol w:w="2126"/>
              <w:gridCol w:w="2127"/>
            </w:tblGrid>
            <w:tr w:rsidR="00E0702E" w:rsidRPr="00E0702E" w14:paraId="56D5118A" w14:textId="77777777" w:rsidTr="00E0702E">
              <w:tc>
                <w:tcPr>
                  <w:tcW w:w="2544" w:type="dxa"/>
                </w:tcPr>
                <w:p w14:paraId="11476D94" w14:textId="77777777" w:rsidR="00E0702E" w:rsidRPr="002C7DE6" w:rsidRDefault="00E0702E" w:rsidP="00E0702E">
                  <w:pPr>
                    <w:pStyle w:val="ad"/>
                    <w:jc w:val="center"/>
                    <w:rPr>
                      <w:rFonts w:ascii="Tahoma" w:eastAsia="Times New Roman" w:hAnsi="Tahoma" w:cs="Tahoma"/>
                      <w:i w:val="0"/>
                      <w:lang w:val="ru-RU"/>
                    </w:rPr>
                  </w:pPr>
                </w:p>
                <w:p w14:paraId="7C438135" w14:textId="77777777" w:rsidR="00E0702E" w:rsidRPr="00E0702E" w:rsidRDefault="00E0702E" w:rsidP="00E0702E">
                  <w:pPr>
                    <w:pStyle w:val="ad"/>
                    <w:jc w:val="center"/>
                    <w:rPr>
                      <w:rFonts w:ascii="Tahoma" w:eastAsia="Times New Roman" w:hAnsi="Tahoma" w:cs="Tahoma"/>
                      <w:i w:val="0"/>
                      <w:lang w:val="ru-RU"/>
                    </w:rPr>
                  </w:pPr>
                  <w:r w:rsidRPr="00E0702E">
                    <w:rPr>
                      <w:rFonts w:ascii="Tahoma" w:eastAsia="Times New Roman" w:hAnsi="Tahoma" w:cs="Tahoma"/>
                      <w:i w:val="0"/>
                      <w:lang w:val="ru-RU"/>
                    </w:rPr>
                    <w:t>Этапы оказания услуги в 2026 г.</w:t>
                  </w:r>
                </w:p>
              </w:tc>
              <w:tc>
                <w:tcPr>
                  <w:tcW w:w="2126" w:type="dxa"/>
                </w:tcPr>
                <w:p w14:paraId="44C0C22B"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 xml:space="preserve">Начало оказания услуги </w:t>
                  </w:r>
                </w:p>
              </w:tc>
              <w:tc>
                <w:tcPr>
                  <w:tcW w:w="2127" w:type="dxa"/>
                </w:tcPr>
                <w:p w14:paraId="31E5C576"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Окончание оказания услуги</w:t>
                  </w:r>
                </w:p>
              </w:tc>
            </w:tr>
            <w:tr w:rsidR="00E0702E" w:rsidRPr="00E0702E" w14:paraId="5A0130C5" w14:textId="77777777" w:rsidTr="00E0702E">
              <w:tc>
                <w:tcPr>
                  <w:tcW w:w="2544" w:type="dxa"/>
                  <w:vAlign w:val="center"/>
                </w:tcPr>
                <w:p w14:paraId="470EB486" w14:textId="77777777" w:rsidR="00E0702E" w:rsidRPr="00E0702E" w:rsidRDefault="00E0702E" w:rsidP="00E0702E">
                  <w:pPr>
                    <w:pStyle w:val="ad"/>
                    <w:ind w:left="-9"/>
                    <w:jc w:val="center"/>
                    <w:rPr>
                      <w:rFonts w:ascii="Tahoma" w:eastAsia="Times New Roman" w:hAnsi="Tahoma" w:cs="Tahoma"/>
                      <w:i w:val="0"/>
                    </w:rPr>
                  </w:pPr>
                  <w:r w:rsidRPr="00E0702E">
                    <w:rPr>
                      <w:rFonts w:ascii="Tahoma" w:eastAsia="Times New Roman" w:hAnsi="Tahoma" w:cs="Tahoma"/>
                      <w:i w:val="0"/>
                    </w:rPr>
                    <w:t>1 этап – 1 квартал</w:t>
                  </w:r>
                </w:p>
                <w:p w14:paraId="1A3046E8" w14:textId="77777777" w:rsidR="00E0702E" w:rsidRPr="00E0702E" w:rsidRDefault="00E0702E" w:rsidP="00E0702E">
                  <w:pPr>
                    <w:pStyle w:val="ad"/>
                    <w:jc w:val="center"/>
                    <w:rPr>
                      <w:rFonts w:ascii="Tahoma" w:eastAsia="Times New Roman" w:hAnsi="Tahoma" w:cs="Tahoma"/>
                      <w:i w:val="0"/>
                    </w:rPr>
                  </w:pPr>
                </w:p>
              </w:tc>
              <w:tc>
                <w:tcPr>
                  <w:tcW w:w="2126" w:type="dxa"/>
                  <w:vAlign w:val="center"/>
                </w:tcPr>
                <w:p w14:paraId="491CFE09"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01.02.2026</w:t>
                  </w:r>
                </w:p>
              </w:tc>
              <w:tc>
                <w:tcPr>
                  <w:tcW w:w="2127" w:type="dxa"/>
                  <w:vAlign w:val="center"/>
                </w:tcPr>
                <w:p w14:paraId="784A6B3E"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 xml:space="preserve"> 24.03.2026 </w:t>
                  </w:r>
                </w:p>
              </w:tc>
            </w:tr>
            <w:tr w:rsidR="00E0702E" w:rsidRPr="00E0702E" w14:paraId="3DAD96C6" w14:textId="77777777" w:rsidTr="00E0702E">
              <w:tc>
                <w:tcPr>
                  <w:tcW w:w="2544" w:type="dxa"/>
                  <w:vAlign w:val="center"/>
                </w:tcPr>
                <w:p w14:paraId="7AB8CA28"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2 этап – 2 квартал</w:t>
                  </w:r>
                </w:p>
                <w:p w14:paraId="1E306382" w14:textId="77777777" w:rsidR="00E0702E" w:rsidRPr="00E0702E" w:rsidRDefault="00E0702E" w:rsidP="00E0702E">
                  <w:pPr>
                    <w:pStyle w:val="ad"/>
                    <w:jc w:val="center"/>
                    <w:rPr>
                      <w:rFonts w:ascii="Tahoma" w:eastAsia="Times New Roman" w:hAnsi="Tahoma" w:cs="Tahoma"/>
                      <w:i w:val="0"/>
                    </w:rPr>
                  </w:pPr>
                </w:p>
              </w:tc>
              <w:tc>
                <w:tcPr>
                  <w:tcW w:w="2126" w:type="dxa"/>
                  <w:vAlign w:val="center"/>
                </w:tcPr>
                <w:p w14:paraId="4166392F"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01.04.2026</w:t>
                  </w:r>
                </w:p>
              </w:tc>
              <w:tc>
                <w:tcPr>
                  <w:tcW w:w="2127" w:type="dxa"/>
                  <w:vAlign w:val="center"/>
                </w:tcPr>
                <w:p w14:paraId="09AC9A71"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 xml:space="preserve">23.06.2026 </w:t>
                  </w:r>
                </w:p>
              </w:tc>
            </w:tr>
            <w:tr w:rsidR="00E0702E" w:rsidRPr="00E0702E" w14:paraId="26DF712E" w14:textId="77777777" w:rsidTr="00E0702E">
              <w:tc>
                <w:tcPr>
                  <w:tcW w:w="2544" w:type="dxa"/>
                  <w:vAlign w:val="center"/>
                </w:tcPr>
                <w:p w14:paraId="477E0CD6"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3 этап – 3 квартал</w:t>
                  </w:r>
                </w:p>
                <w:p w14:paraId="49BF3E97" w14:textId="77777777" w:rsidR="00E0702E" w:rsidRPr="00E0702E" w:rsidRDefault="00E0702E" w:rsidP="00E0702E">
                  <w:pPr>
                    <w:pStyle w:val="ad"/>
                    <w:jc w:val="center"/>
                    <w:rPr>
                      <w:rFonts w:ascii="Tahoma" w:eastAsia="Times New Roman" w:hAnsi="Tahoma" w:cs="Tahoma"/>
                      <w:i w:val="0"/>
                    </w:rPr>
                  </w:pPr>
                </w:p>
              </w:tc>
              <w:tc>
                <w:tcPr>
                  <w:tcW w:w="2126" w:type="dxa"/>
                  <w:vAlign w:val="center"/>
                </w:tcPr>
                <w:p w14:paraId="48D10052"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01.07.2026</w:t>
                  </w:r>
                </w:p>
              </w:tc>
              <w:tc>
                <w:tcPr>
                  <w:tcW w:w="2127" w:type="dxa"/>
                  <w:vAlign w:val="center"/>
                </w:tcPr>
                <w:p w14:paraId="15061EFC"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 xml:space="preserve"> 22.09.2026 </w:t>
                  </w:r>
                </w:p>
              </w:tc>
            </w:tr>
            <w:tr w:rsidR="00E0702E" w:rsidRPr="00E0702E" w14:paraId="35FDC965" w14:textId="77777777" w:rsidTr="00E0702E">
              <w:tc>
                <w:tcPr>
                  <w:tcW w:w="2544" w:type="dxa"/>
                  <w:vAlign w:val="center"/>
                </w:tcPr>
                <w:p w14:paraId="6505BE10"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4 этап – 4 квартал</w:t>
                  </w:r>
                </w:p>
                <w:p w14:paraId="2859492D" w14:textId="77777777" w:rsidR="00E0702E" w:rsidRPr="00E0702E" w:rsidRDefault="00E0702E" w:rsidP="00E0702E">
                  <w:pPr>
                    <w:pStyle w:val="ad"/>
                    <w:jc w:val="center"/>
                    <w:rPr>
                      <w:rFonts w:ascii="Tahoma" w:eastAsia="Times New Roman" w:hAnsi="Tahoma" w:cs="Tahoma"/>
                      <w:i w:val="0"/>
                    </w:rPr>
                  </w:pPr>
                </w:p>
              </w:tc>
              <w:tc>
                <w:tcPr>
                  <w:tcW w:w="2126" w:type="dxa"/>
                  <w:vAlign w:val="center"/>
                </w:tcPr>
                <w:p w14:paraId="04590344"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01.10.2026</w:t>
                  </w:r>
                </w:p>
              </w:tc>
              <w:tc>
                <w:tcPr>
                  <w:tcW w:w="2127" w:type="dxa"/>
                  <w:vAlign w:val="center"/>
                </w:tcPr>
                <w:p w14:paraId="65DEF8DB" w14:textId="77777777" w:rsidR="00E0702E" w:rsidRPr="00E0702E" w:rsidRDefault="00E0702E" w:rsidP="00E0702E">
                  <w:pPr>
                    <w:pStyle w:val="ad"/>
                    <w:jc w:val="center"/>
                    <w:rPr>
                      <w:rFonts w:ascii="Tahoma" w:eastAsia="Times New Roman" w:hAnsi="Tahoma" w:cs="Tahoma"/>
                      <w:i w:val="0"/>
                    </w:rPr>
                  </w:pPr>
                  <w:r w:rsidRPr="00E0702E">
                    <w:rPr>
                      <w:rFonts w:ascii="Tahoma" w:eastAsia="Times New Roman" w:hAnsi="Tahoma" w:cs="Tahoma"/>
                      <w:i w:val="0"/>
                    </w:rPr>
                    <w:t xml:space="preserve"> 12.11.2026 </w:t>
                  </w:r>
                </w:p>
              </w:tc>
            </w:tr>
            <w:tr w:rsidR="00E0702E" w:rsidRPr="00E0702E" w14:paraId="0A11AAF5" w14:textId="77777777" w:rsidTr="00E0702E">
              <w:tc>
                <w:tcPr>
                  <w:tcW w:w="2544" w:type="dxa"/>
                </w:tcPr>
                <w:p w14:paraId="6423E761" w14:textId="77777777" w:rsidR="00E0702E" w:rsidRPr="00E0702E" w:rsidRDefault="00E0702E" w:rsidP="00E0702E">
                  <w:pPr>
                    <w:pStyle w:val="ad"/>
                    <w:jc w:val="center"/>
                    <w:rPr>
                      <w:rFonts w:ascii="Tahoma" w:eastAsia="Times New Roman" w:hAnsi="Tahoma" w:cs="Tahoma"/>
                      <w:i w:val="0"/>
                      <w:lang w:val="ru-RU"/>
                    </w:rPr>
                  </w:pPr>
                </w:p>
                <w:p w14:paraId="50705D36" w14:textId="77777777" w:rsidR="00E0702E" w:rsidRPr="00E0702E" w:rsidRDefault="00E0702E" w:rsidP="00E0702E">
                  <w:pPr>
                    <w:pStyle w:val="ad"/>
                    <w:jc w:val="center"/>
                    <w:rPr>
                      <w:rFonts w:ascii="Tahoma" w:eastAsia="Times New Roman" w:hAnsi="Tahoma" w:cs="Tahoma"/>
                      <w:i w:val="0"/>
                      <w:lang w:val="ru-RU"/>
                    </w:rPr>
                  </w:pPr>
                  <w:r w:rsidRPr="00E0702E">
                    <w:rPr>
                      <w:rFonts w:ascii="Tahoma" w:eastAsia="Times New Roman" w:hAnsi="Tahoma" w:cs="Tahoma"/>
                      <w:i w:val="0"/>
                      <w:lang w:val="ru-RU"/>
                    </w:rPr>
                    <w:t>Этапы оказания услуги в 2027 г.</w:t>
                  </w:r>
                </w:p>
              </w:tc>
              <w:tc>
                <w:tcPr>
                  <w:tcW w:w="2126" w:type="dxa"/>
                </w:tcPr>
                <w:p w14:paraId="01B4CCD1"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Начало оказания услуги </w:t>
                  </w:r>
                </w:p>
              </w:tc>
              <w:tc>
                <w:tcPr>
                  <w:tcW w:w="2127" w:type="dxa"/>
                </w:tcPr>
                <w:p w14:paraId="10222C7F"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Окончание оказания услуги</w:t>
                  </w:r>
                </w:p>
              </w:tc>
            </w:tr>
            <w:tr w:rsidR="00E0702E" w:rsidRPr="00E0702E" w14:paraId="03B05873" w14:textId="77777777" w:rsidTr="00E0702E">
              <w:tc>
                <w:tcPr>
                  <w:tcW w:w="2544" w:type="dxa"/>
                  <w:vAlign w:val="center"/>
                </w:tcPr>
                <w:p w14:paraId="62D82090" w14:textId="77777777" w:rsidR="00E0702E" w:rsidRPr="002C7DE6" w:rsidRDefault="00E0702E" w:rsidP="00E0702E">
                  <w:pPr>
                    <w:pStyle w:val="ad"/>
                    <w:ind w:left="-9"/>
                    <w:jc w:val="center"/>
                    <w:rPr>
                      <w:rFonts w:ascii="Tahoma" w:eastAsia="Times New Roman" w:hAnsi="Tahoma" w:cs="Tahoma"/>
                      <w:i w:val="0"/>
                      <w:lang w:val="ru-RU"/>
                    </w:rPr>
                  </w:pPr>
                  <w:r w:rsidRPr="002C7DE6">
                    <w:rPr>
                      <w:rFonts w:ascii="Tahoma" w:eastAsia="Times New Roman" w:hAnsi="Tahoma" w:cs="Tahoma"/>
                      <w:i w:val="0"/>
                      <w:lang w:val="ru-RU"/>
                    </w:rPr>
                    <w:lastRenderedPageBreak/>
                    <w:t>5 этап – 1 квартал</w:t>
                  </w:r>
                </w:p>
                <w:p w14:paraId="186630EC" w14:textId="77777777" w:rsidR="00E0702E" w:rsidRPr="002C7DE6" w:rsidRDefault="00E0702E" w:rsidP="00E0702E">
                  <w:pPr>
                    <w:pStyle w:val="ad"/>
                    <w:jc w:val="center"/>
                    <w:rPr>
                      <w:rFonts w:ascii="Tahoma" w:eastAsia="Times New Roman" w:hAnsi="Tahoma" w:cs="Tahoma"/>
                      <w:i w:val="0"/>
                      <w:lang w:val="ru-RU"/>
                    </w:rPr>
                  </w:pPr>
                </w:p>
              </w:tc>
              <w:tc>
                <w:tcPr>
                  <w:tcW w:w="2126" w:type="dxa"/>
                  <w:vAlign w:val="center"/>
                </w:tcPr>
                <w:p w14:paraId="236F83D6"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01.01.2027</w:t>
                  </w:r>
                </w:p>
              </w:tc>
              <w:tc>
                <w:tcPr>
                  <w:tcW w:w="2127" w:type="dxa"/>
                  <w:vAlign w:val="center"/>
                </w:tcPr>
                <w:p w14:paraId="082161C4"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 24.03.2027 </w:t>
                  </w:r>
                </w:p>
              </w:tc>
            </w:tr>
            <w:tr w:rsidR="00E0702E" w:rsidRPr="00E0702E" w14:paraId="2F1A1525" w14:textId="77777777" w:rsidTr="00E0702E">
              <w:tc>
                <w:tcPr>
                  <w:tcW w:w="2544" w:type="dxa"/>
                  <w:vAlign w:val="center"/>
                </w:tcPr>
                <w:p w14:paraId="1F3DE8C1"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6 этап – 2 квартал</w:t>
                  </w:r>
                </w:p>
                <w:p w14:paraId="2516F7B3" w14:textId="77777777" w:rsidR="00E0702E" w:rsidRPr="002C7DE6" w:rsidRDefault="00E0702E" w:rsidP="00E0702E">
                  <w:pPr>
                    <w:pStyle w:val="ad"/>
                    <w:jc w:val="center"/>
                    <w:rPr>
                      <w:rFonts w:ascii="Tahoma" w:eastAsia="Times New Roman" w:hAnsi="Tahoma" w:cs="Tahoma"/>
                      <w:i w:val="0"/>
                      <w:lang w:val="ru-RU"/>
                    </w:rPr>
                  </w:pPr>
                </w:p>
              </w:tc>
              <w:tc>
                <w:tcPr>
                  <w:tcW w:w="2126" w:type="dxa"/>
                  <w:vAlign w:val="center"/>
                </w:tcPr>
                <w:p w14:paraId="7D2961B8"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01.04.2027</w:t>
                  </w:r>
                </w:p>
              </w:tc>
              <w:tc>
                <w:tcPr>
                  <w:tcW w:w="2127" w:type="dxa"/>
                  <w:vAlign w:val="center"/>
                </w:tcPr>
                <w:p w14:paraId="3796CBED"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 23.06.2027</w:t>
                  </w:r>
                </w:p>
              </w:tc>
            </w:tr>
            <w:tr w:rsidR="00E0702E" w:rsidRPr="00E0702E" w14:paraId="575DD0FF" w14:textId="77777777" w:rsidTr="00E0702E">
              <w:tc>
                <w:tcPr>
                  <w:tcW w:w="2544" w:type="dxa"/>
                  <w:vAlign w:val="center"/>
                </w:tcPr>
                <w:p w14:paraId="16AA0250"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7 этап – 3 квартал</w:t>
                  </w:r>
                </w:p>
                <w:p w14:paraId="132770AF" w14:textId="77777777" w:rsidR="00E0702E" w:rsidRPr="002C7DE6" w:rsidRDefault="00E0702E" w:rsidP="00E0702E">
                  <w:pPr>
                    <w:pStyle w:val="ad"/>
                    <w:jc w:val="center"/>
                    <w:rPr>
                      <w:rFonts w:ascii="Tahoma" w:eastAsia="Times New Roman" w:hAnsi="Tahoma" w:cs="Tahoma"/>
                      <w:i w:val="0"/>
                      <w:lang w:val="ru-RU"/>
                    </w:rPr>
                  </w:pPr>
                </w:p>
              </w:tc>
              <w:tc>
                <w:tcPr>
                  <w:tcW w:w="2126" w:type="dxa"/>
                  <w:vAlign w:val="center"/>
                </w:tcPr>
                <w:p w14:paraId="6B1AB733"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01.07.2027</w:t>
                  </w:r>
                </w:p>
              </w:tc>
              <w:tc>
                <w:tcPr>
                  <w:tcW w:w="2127" w:type="dxa"/>
                  <w:vAlign w:val="center"/>
                </w:tcPr>
                <w:p w14:paraId="7AF30042"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22.09.2027 </w:t>
                  </w:r>
                </w:p>
              </w:tc>
            </w:tr>
            <w:tr w:rsidR="00E0702E" w:rsidRPr="00E0702E" w14:paraId="187BEAEA" w14:textId="77777777" w:rsidTr="00E0702E">
              <w:tc>
                <w:tcPr>
                  <w:tcW w:w="2544" w:type="dxa"/>
                  <w:vAlign w:val="center"/>
                </w:tcPr>
                <w:p w14:paraId="4527AB91"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8 этап – 4 квартал</w:t>
                  </w:r>
                </w:p>
                <w:p w14:paraId="1DEDA6DB" w14:textId="77777777" w:rsidR="00E0702E" w:rsidRPr="002C7DE6" w:rsidRDefault="00E0702E" w:rsidP="00E0702E">
                  <w:pPr>
                    <w:pStyle w:val="ad"/>
                    <w:jc w:val="center"/>
                    <w:rPr>
                      <w:rFonts w:ascii="Tahoma" w:eastAsia="Times New Roman" w:hAnsi="Tahoma" w:cs="Tahoma"/>
                      <w:i w:val="0"/>
                      <w:lang w:val="ru-RU"/>
                    </w:rPr>
                  </w:pPr>
                </w:p>
              </w:tc>
              <w:tc>
                <w:tcPr>
                  <w:tcW w:w="2126" w:type="dxa"/>
                  <w:vAlign w:val="center"/>
                </w:tcPr>
                <w:p w14:paraId="4126D67B"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01.10.2027</w:t>
                  </w:r>
                </w:p>
              </w:tc>
              <w:tc>
                <w:tcPr>
                  <w:tcW w:w="2127" w:type="dxa"/>
                  <w:vAlign w:val="center"/>
                </w:tcPr>
                <w:p w14:paraId="09FF0BFF" w14:textId="77777777" w:rsidR="00E0702E" w:rsidRPr="002C7DE6" w:rsidRDefault="00E0702E" w:rsidP="00E0702E">
                  <w:pPr>
                    <w:pStyle w:val="ad"/>
                    <w:jc w:val="center"/>
                    <w:rPr>
                      <w:rFonts w:ascii="Tahoma" w:eastAsia="Times New Roman" w:hAnsi="Tahoma" w:cs="Tahoma"/>
                      <w:i w:val="0"/>
                      <w:lang w:val="ru-RU"/>
                    </w:rPr>
                  </w:pPr>
                  <w:r w:rsidRPr="002C7DE6">
                    <w:rPr>
                      <w:rFonts w:ascii="Tahoma" w:eastAsia="Times New Roman" w:hAnsi="Tahoma" w:cs="Tahoma"/>
                      <w:i w:val="0"/>
                      <w:lang w:val="ru-RU"/>
                    </w:rPr>
                    <w:t>12.11.2027</w:t>
                  </w:r>
                </w:p>
              </w:tc>
            </w:tr>
          </w:tbl>
          <w:p w14:paraId="7DA12624" w14:textId="77777777" w:rsidR="00E0702E" w:rsidRDefault="00E0702E" w:rsidP="00A91513">
            <w:pPr>
              <w:tabs>
                <w:tab w:val="left" w:pos="605"/>
                <w:tab w:val="left" w:pos="1134"/>
              </w:tabs>
              <w:ind w:right="124"/>
              <w:jc w:val="both"/>
              <w:rPr>
                <w:rFonts w:ascii="Tahoma" w:hAnsi="Tahoma" w:cs="Tahoma"/>
              </w:rPr>
            </w:pPr>
          </w:p>
          <w:p w14:paraId="25833C13" w14:textId="73C0100A" w:rsidR="00D72EE4" w:rsidRPr="004E27D1"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4E27D1">
              <w:rPr>
                <w:rFonts w:ascii="Tahoma" w:hAnsi="Tahoma" w:cs="Tahoma"/>
                <w:sz w:val="22"/>
                <w:szCs w:val="22"/>
                <w:u w:val="single"/>
              </w:rPr>
              <w:t xml:space="preserve">Условия </w:t>
            </w:r>
            <w:r w:rsidR="004F54B6" w:rsidRPr="004E27D1">
              <w:rPr>
                <w:rFonts w:ascii="Tahoma" w:hAnsi="Tahoma" w:cs="Tahoma"/>
                <w:sz w:val="22"/>
                <w:szCs w:val="22"/>
                <w:u w:val="single"/>
              </w:rPr>
              <w:t>оказания услуг</w:t>
            </w:r>
            <w:r w:rsidRPr="004E27D1">
              <w:rPr>
                <w:rFonts w:ascii="Tahoma" w:hAnsi="Tahoma" w:cs="Tahoma"/>
                <w:sz w:val="22"/>
                <w:szCs w:val="22"/>
                <w:u w:val="single"/>
              </w:rPr>
              <w:t>:</w:t>
            </w:r>
          </w:p>
          <w:p w14:paraId="6799F6F3" w14:textId="77777777" w:rsidR="008807B4" w:rsidRPr="008807B4" w:rsidRDefault="008807B4" w:rsidP="008807B4">
            <w:pPr>
              <w:pStyle w:val="ad"/>
              <w:jc w:val="both"/>
              <w:rPr>
                <w:rFonts w:ascii="Tahoma" w:hAnsi="Tahoma" w:cs="Tahoma"/>
                <w:i w:val="0"/>
                <w:lang w:val="ru-RU"/>
              </w:rPr>
            </w:pPr>
            <w:r w:rsidRPr="008807B4">
              <w:rPr>
                <w:rFonts w:ascii="Tahoma" w:hAnsi="Tahoma" w:cs="Tahoma"/>
                <w:i w:val="0"/>
                <w:lang w:val="ru-RU"/>
              </w:rPr>
              <w:t xml:space="preserve">Все услуги оказываются с использованием ресурсов и за счет средств Исполнителя. </w:t>
            </w:r>
          </w:p>
          <w:p w14:paraId="0CEF3668" w14:textId="65E14C10" w:rsidR="00E156FE" w:rsidRPr="004E27D1" w:rsidRDefault="008807B4" w:rsidP="008807B4">
            <w:pPr>
              <w:tabs>
                <w:tab w:val="left" w:pos="605"/>
                <w:tab w:val="left" w:pos="1134"/>
              </w:tabs>
              <w:ind w:right="124"/>
              <w:jc w:val="both"/>
              <w:rPr>
                <w:rFonts w:ascii="Tahoma" w:hAnsi="Tahoma" w:cs="Tahoma"/>
              </w:rPr>
            </w:pPr>
            <w:r w:rsidRPr="000E7EF5">
              <w:rPr>
                <w:rFonts w:ascii="Tahoma" w:hAnsi="Tahoma" w:cs="Tahoma"/>
              </w:rPr>
              <w:t>Отбор проб должен осуществляться Исполнителем в присутствии представителя Заказчика</w:t>
            </w:r>
            <w:r>
              <w:rPr>
                <w:rFonts w:ascii="Tahoma" w:hAnsi="Tahoma" w:cs="Tahoma"/>
              </w:rPr>
              <w:t>.</w:t>
            </w:r>
          </w:p>
        </w:tc>
      </w:tr>
      <w:tr w:rsidR="00E156FE" w:rsidRPr="00183C33" w14:paraId="37F4B696" w14:textId="77777777" w:rsidTr="00E0702E">
        <w:trPr>
          <w:trHeight w:val="696"/>
        </w:trPr>
        <w:tc>
          <w:tcPr>
            <w:tcW w:w="672"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715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560764">
            <w:pPr>
              <w:ind w:right="124"/>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4"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560764">
            <w:pPr>
              <w:ind w:right="124"/>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E0702E">
        <w:trPr>
          <w:trHeight w:val="411"/>
        </w:trPr>
        <w:tc>
          <w:tcPr>
            <w:tcW w:w="672"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7154" w:type="dxa"/>
            <w:tcBorders>
              <w:top w:val="single" w:sz="4" w:space="0" w:color="auto"/>
              <w:left w:val="single" w:sz="4" w:space="0" w:color="auto"/>
              <w:bottom w:val="single" w:sz="4" w:space="0" w:color="auto"/>
              <w:right w:val="single" w:sz="4" w:space="0" w:color="auto"/>
            </w:tcBorders>
          </w:tcPr>
          <w:p w14:paraId="06BDB2A1" w14:textId="10A91E0B" w:rsidR="00E156FE" w:rsidRPr="00183C33" w:rsidRDefault="00E156FE" w:rsidP="00111FB8">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9A25A9">
              <w:rPr>
                <w:rFonts w:ascii="Tahoma" w:hAnsi="Tahoma" w:cs="Tahoma"/>
                <w:highlight w:val="yellow"/>
              </w:rPr>
              <w:t>13</w:t>
            </w:r>
            <w:r w:rsidRPr="00183C33">
              <w:rPr>
                <w:rFonts w:ascii="Tahoma" w:hAnsi="Tahoma" w:cs="Tahoma"/>
                <w:highlight w:val="yellow"/>
              </w:rPr>
              <w:t>»</w:t>
            </w:r>
            <w:r w:rsidR="00111FB8">
              <w:rPr>
                <w:rFonts w:ascii="Tahoma" w:hAnsi="Tahoma" w:cs="Tahoma"/>
                <w:highlight w:val="yellow"/>
              </w:rPr>
              <w:t xml:space="preserve"> ноября</w:t>
            </w:r>
            <w:r w:rsidRPr="00183C33">
              <w:rPr>
                <w:rFonts w:ascii="Tahoma" w:hAnsi="Tahoma" w:cs="Tahoma"/>
                <w:highlight w:val="yellow"/>
              </w:rPr>
              <w:t xml:space="preserve"> 2025 г. по «</w:t>
            </w:r>
            <w:r w:rsidR="009A25A9">
              <w:rPr>
                <w:rFonts w:ascii="Tahoma" w:hAnsi="Tahoma" w:cs="Tahoma"/>
                <w:highlight w:val="yellow"/>
              </w:rPr>
              <w:t>21</w:t>
            </w:r>
            <w:r w:rsidRPr="00183C33">
              <w:rPr>
                <w:rFonts w:ascii="Tahoma" w:hAnsi="Tahoma" w:cs="Tahoma"/>
                <w:highlight w:val="yellow"/>
              </w:rPr>
              <w:t xml:space="preserve">» </w:t>
            </w:r>
            <w:r w:rsidR="00111FB8">
              <w:rPr>
                <w:rFonts w:ascii="Tahoma" w:hAnsi="Tahoma" w:cs="Tahoma"/>
                <w:highlight w:val="yellow"/>
              </w:rPr>
              <w:t>ноября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E0702E">
        <w:trPr>
          <w:trHeight w:val="411"/>
        </w:trPr>
        <w:tc>
          <w:tcPr>
            <w:tcW w:w="672"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715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D72EE4">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D72EE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189DCC03" w:rsidR="00E156FE" w:rsidRPr="00183C33" w:rsidRDefault="00E156FE" w:rsidP="00111FB8">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9A25A9">
              <w:rPr>
                <w:rFonts w:ascii="Tahoma" w:hAnsi="Tahoma" w:cs="Tahoma"/>
                <w:highlight w:val="yellow"/>
              </w:rPr>
              <w:t>13</w:t>
            </w:r>
            <w:r w:rsidRPr="00183C33">
              <w:rPr>
                <w:rFonts w:ascii="Tahoma" w:hAnsi="Tahoma" w:cs="Tahoma"/>
                <w:highlight w:val="yellow"/>
              </w:rPr>
              <w:t>»</w:t>
            </w:r>
            <w:r w:rsidR="00111FB8">
              <w:rPr>
                <w:rFonts w:ascii="Tahoma" w:hAnsi="Tahoma" w:cs="Tahoma"/>
                <w:highlight w:val="yellow"/>
              </w:rPr>
              <w:t xml:space="preserve"> ноября</w:t>
            </w:r>
            <w:r w:rsidRPr="00183C33">
              <w:rPr>
                <w:rFonts w:ascii="Tahoma" w:hAnsi="Tahoma" w:cs="Tahoma"/>
                <w:highlight w:val="yellow"/>
              </w:rPr>
              <w:t xml:space="preserve"> 2025 г. по «</w:t>
            </w:r>
            <w:r w:rsidR="009A25A9">
              <w:rPr>
                <w:rFonts w:ascii="Tahoma" w:hAnsi="Tahoma" w:cs="Tahoma"/>
                <w:highlight w:val="yellow"/>
              </w:rPr>
              <w:t>18</w:t>
            </w:r>
            <w:r w:rsidRPr="00183C33">
              <w:rPr>
                <w:rFonts w:ascii="Tahoma" w:hAnsi="Tahoma" w:cs="Tahoma"/>
                <w:highlight w:val="yellow"/>
              </w:rPr>
              <w:t>»</w:t>
            </w:r>
            <w:r w:rsidR="00111FB8">
              <w:rPr>
                <w:rFonts w:ascii="Tahoma" w:hAnsi="Tahoma" w:cs="Tahoma"/>
                <w:highlight w:val="yellow"/>
              </w:rPr>
              <w:t xml:space="preserve"> ноября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E0702E">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08817BFA" w:rsidR="00E156FE" w:rsidRPr="00183C33" w:rsidRDefault="00E156FE" w:rsidP="00D72EE4">
            <w:pPr>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9A25A9">
              <w:rPr>
                <w:rFonts w:ascii="Tahoma" w:hAnsi="Tahoma" w:cs="Tahoma"/>
                <w:highlight w:val="yellow"/>
              </w:rPr>
              <w:t>13</w:t>
            </w:r>
            <w:r w:rsidRPr="00183C33">
              <w:rPr>
                <w:rFonts w:ascii="Tahoma" w:hAnsi="Tahoma" w:cs="Tahoma"/>
                <w:highlight w:val="yellow"/>
              </w:rPr>
              <w:t xml:space="preserve">» </w:t>
            </w:r>
            <w:r w:rsidR="00111FB8">
              <w:rPr>
                <w:rFonts w:ascii="Tahoma" w:hAnsi="Tahoma" w:cs="Tahoma"/>
                <w:highlight w:val="yellow"/>
              </w:rPr>
              <w:t>ноября</w:t>
            </w:r>
            <w:r w:rsidRPr="00183C33">
              <w:rPr>
                <w:rFonts w:ascii="Tahoma" w:hAnsi="Tahoma" w:cs="Tahoma"/>
                <w:highlight w:val="yellow"/>
              </w:rPr>
              <w:t xml:space="preserve"> </w:t>
            </w:r>
            <w:r w:rsidR="00FA7BC6">
              <w:rPr>
                <w:rFonts w:ascii="Tahoma" w:hAnsi="Tahoma" w:cs="Tahoma"/>
                <w:highlight w:val="yellow"/>
              </w:rPr>
              <w:t>2025 г. по «</w:t>
            </w:r>
            <w:r w:rsidR="009A25A9">
              <w:rPr>
                <w:rFonts w:ascii="Tahoma" w:hAnsi="Tahoma" w:cs="Tahoma"/>
                <w:highlight w:val="yellow"/>
              </w:rPr>
              <w:t>21</w:t>
            </w:r>
            <w:r w:rsidR="00FA7BC6">
              <w:rPr>
                <w:rFonts w:ascii="Tahoma" w:hAnsi="Tahoma" w:cs="Tahoma"/>
                <w:highlight w:val="yellow"/>
              </w:rPr>
              <w:t>»</w:t>
            </w:r>
            <w:r w:rsidR="00111FB8">
              <w:rPr>
                <w:rFonts w:ascii="Tahoma" w:hAnsi="Tahoma" w:cs="Tahoma"/>
                <w:highlight w:val="yellow"/>
              </w:rPr>
              <w:t xml:space="preserve"> ноября</w:t>
            </w:r>
            <w:r w:rsidR="00FA7BC6">
              <w:rPr>
                <w:rFonts w:ascii="Tahoma" w:hAnsi="Tahoma" w:cs="Tahoma"/>
                <w:highlight w:val="yellow"/>
              </w:rPr>
              <w:t xml:space="preserve"> 2025 </w:t>
            </w:r>
            <w:r w:rsidRPr="00183C33">
              <w:rPr>
                <w:rFonts w:ascii="Tahoma" w:hAnsi="Tahoma" w:cs="Tahoma"/>
                <w:highlight w:val="yellow"/>
              </w:rPr>
              <w:t xml:space="preserve">г. до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D72EE4">
            <w:pPr>
              <w:jc w:val="both"/>
              <w:rPr>
                <w:rFonts w:ascii="Tahoma" w:hAnsi="Tahoma" w:cs="Tahoma"/>
              </w:rPr>
            </w:pPr>
          </w:p>
        </w:tc>
      </w:tr>
      <w:tr w:rsidR="00E156FE" w:rsidRPr="00183C33" w14:paraId="29FE1484" w14:textId="77777777" w:rsidTr="00E0702E">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361CAE93" w:rsidR="00E156FE" w:rsidRPr="00183C33" w:rsidRDefault="00E156FE" w:rsidP="00D72EE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9A25A9">
              <w:rPr>
                <w:rFonts w:ascii="Tahoma" w:hAnsi="Tahoma" w:cs="Tahoma"/>
                <w:highlight w:val="yellow"/>
              </w:rPr>
              <w:t>21</w:t>
            </w:r>
            <w:r w:rsidRPr="00183C33">
              <w:rPr>
                <w:rFonts w:ascii="Tahoma" w:hAnsi="Tahoma" w:cs="Tahoma"/>
                <w:highlight w:val="yellow"/>
              </w:rPr>
              <w:t>»</w:t>
            </w:r>
            <w:r w:rsidR="00111FB8">
              <w:rPr>
                <w:rFonts w:ascii="Tahoma" w:hAnsi="Tahoma" w:cs="Tahoma"/>
                <w:highlight w:val="yellow"/>
              </w:rPr>
              <w:t xml:space="preserve"> ноября</w:t>
            </w:r>
            <w:r w:rsidRPr="00183C33">
              <w:rPr>
                <w:rFonts w:ascii="Tahoma" w:hAnsi="Tahoma" w:cs="Tahoma"/>
                <w:highlight w:val="yellow"/>
              </w:rPr>
              <w:t xml:space="preserve"> 2025 г. по «</w:t>
            </w:r>
            <w:r w:rsidR="009A25A9">
              <w:rPr>
                <w:rFonts w:ascii="Tahoma" w:hAnsi="Tahoma" w:cs="Tahoma"/>
                <w:highlight w:val="yellow"/>
              </w:rPr>
              <w:t>05</w:t>
            </w:r>
            <w:r w:rsidRPr="00183C33">
              <w:rPr>
                <w:rFonts w:ascii="Tahoma" w:hAnsi="Tahoma" w:cs="Tahoma"/>
                <w:highlight w:val="yellow"/>
              </w:rPr>
              <w:t>»</w:t>
            </w:r>
            <w:r w:rsidR="00111FB8">
              <w:rPr>
                <w:rFonts w:ascii="Tahoma" w:hAnsi="Tahoma" w:cs="Tahoma"/>
                <w:highlight w:val="yellow"/>
              </w:rPr>
              <w:t xml:space="preserve"> декабря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D72EE4">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E0702E">
        <w:trPr>
          <w:trHeight w:val="79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016518C6" w:rsidR="00E156FE" w:rsidRPr="00183C33" w:rsidRDefault="00E156FE" w:rsidP="00D72EE4">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111FB8">
              <w:rPr>
                <w:rFonts w:ascii="Tahoma" w:hAnsi="Tahoma" w:cs="Tahoma"/>
                <w:highlight w:val="yellow"/>
              </w:rPr>
              <w:t>0</w:t>
            </w:r>
            <w:r w:rsidR="009A25A9">
              <w:rPr>
                <w:rFonts w:ascii="Tahoma" w:hAnsi="Tahoma" w:cs="Tahoma"/>
                <w:highlight w:val="yellow"/>
              </w:rPr>
              <w:t>8</w:t>
            </w:r>
            <w:r w:rsidRPr="00183C33">
              <w:rPr>
                <w:rFonts w:ascii="Tahoma" w:hAnsi="Tahoma" w:cs="Tahoma"/>
                <w:highlight w:val="yellow"/>
              </w:rPr>
              <w:t>»</w:t>
            </w:r>
            <w:r w:rsidR="00111FB8">
              <w:rPr>
                <w:rFonts w:ascii="Tahoma" w:hAnsi="Tahoma" w:cs="Tahoma"/>
                <w:highlight w:val="yellow"/>
              </w:rPr>
              <w:t xml:space="preserve"> декабря</w:t>
            </w:r>
            <w:r w:rsidRPr="00183C33">
              <w:rPr>
                <w:rFonts w:ascii="Tahoma" w:hAnsi="Tahoma" w:cs="Tahoma"/>
                <w:highlight w:val="yellow"/>
              </w:rPr>
              <w:t xml:space="preserve"> 2025 г. в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111FB8">
              <w:rPr>
                <w:rFonts w:ascii="Tahoma" w:hAnsi="Tahoma" w:cs="Tahoma"/>
                <w:highlight w:val="yellow"/>
              </w:rPr>
              <w:t>0</w:t>
            </w:r>
            <w:r w:rsidR="009A25A9">
              <w:rPr>
                <w:rFonts w:ascii="Tahoma" w:hAnsi="Tahoma" w:cs="Tahoma"/>
                <w:highlight w:val="yellow"/>
              </w:rPr>
              <w:t>9</w:t>
            </w:r>
            <w:r w:rsidRPr="00183C33">
              <w:rPr>
                <w:rFonts w:ascii="Tahoma" w:hAnsi="Tahoma" w:cs="Tahoma"/>
                <w:highlight w:val="yellow"/>
              </w:rPr>
              <w:t>»</w:t>
            </w:r>
            <w:r w:rsidR="00111FB8">
              <w:rPr>
                <w:rFonts w:ascii="Tahoma" w:hAnsi="Tahoma" w:cs="Tahoma"/>
                <w:highlight w:val="yellow"/>
              </w:rPr>
              <w:t xml:space="preserve"> декабря</w:t>
            </w:r>
            <w:r w:rsidRPr="00183C33">
              <w:rPr>
                <w:rFonts w:ascii="Tahoma" w:hAnsi="Tahoma" w:cs="Tahoma"/>
                <w:highlight w:val="yellow"/>
              </w:rPr>
              <w:t xml:space="preserve"> 2025 г. в 1</w:t>
            </w:r>
            <w:r w:rsidR="00D72EE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D72EE4">
            <w:pPr>
              <w:ind w:right="137"/>
              <w:jc w:val="both"/>
              <w:rPr>
                <w:rFonts w:ascii="Tahoma" w:hAnsi="Tahoma" w:cs="Tahoma"/>
              </w:rPr>
            </w:pPr>
            <w:r w:rsidRPr="00183C33">
              <w:rPr>
                <w:rFonts w:ascii="Tahoma" w:hAnsi="Tahoma" w:cs="Tahoma"/>
              </w:rPr>
              <w:lastRenderedPageBreak/>
              <w:t>Порядок проведения переторжки указан в п. 1.5.2. Раздела 2 настоящего Извещения.</w:t>
            </w:r>
          </w:p>
        </w:tc>
      </w:tr>
      <w:tr w:rsidR="00E156FE" w:rsidRPr="00183C33" w14:paraId="4CA8B316" w14:textId="77777777" w:rsidTr="00E0702E">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50389F2D" w:rsidR="00E156FE" w:rsidRPr="00183C33" w:rsidRDefault="00E156FE" w:rsidP="00E156FE">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9A25A9">
              <w:rPr>
                <w:rFonts w:ascii="Tahoma" w:hAnsi="Tahoma" w:cs="Tahoma"/>
                <w:highlight w:val="yellow"/>
              </w:rPr>
              <w:t>19»</w:t>
            </w:r>
            <w:r w:rsidR="00111FB8">
              <w:rPr>
                <w:rFonts w:ascii="Tahoma" w:hAnsi="Tahoma" w:cs="Tahoma"/>
                <w:highlight w:val="yellow"/>
              </w:rPr>
              <w:t xml:space="preserve"> декабря</w:t>
            </w:r>
            <w:r w:rsidRPr="00183C33">
              <w:rPr>
                <w:rFonts w:ascii="Tahoma" w:hAnsi="Tahoma" w:cs="Tahoma"/>
                <w:highlight w:val="yellow"/>
              </w:rPr>
              <w:t xml:space="preserve"> 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E0702E">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42E192B5" w:rsidR="00E156FE" w:rsidRPr="00183C33" w:rsidRDefault="00E156FE" w:rsidP="009A25A9">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111FB8">
              <w:rPr>
                <w:rFonts w:ascii="Tahoma" w:hAnsi="Tahoma" w:cs="Tahoma"/>
                <w:highlight w:val="yellow"/>
              </w:rPr>
              <w:t>1</w:t>
            </w:r>
            <w:r w:rsidR="009A25A9">
              <w:rPr>
                <w:rFonts w:ascii="Tahoma" w:hAnsi="Tahoma" w:cs="Tahoma"/>
                <w:highlight w:val="yellow"/>
              </w:rPr>
              <w:t>9</w:t>
            </w:r>
            <w:r w:rsidRPr="00183C33">
              <w:rPr>
                <w:rFonts w:ascii="Tahoma" w:hAnsi="Tahoma" w:cs="Tahoma"/>
                <w:highlight w:val="yellow"/>
              </w:rPr>
              <w:t>»</w:t>
            </w:r>
            <w:r w:rsidR="00111FB8">
              <w:rPr>
                <w:rFonts w:ascii="Tahoma" w:hAnsi="Tahoma" w:cs="Tahoma"/>
                <w:highlight w:val="yellow"/>
              </w:rPr>
              <w:t xml:space="preserve"> декабря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E0702E">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E0702E">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01359B1" w14:textId="77777777" w:rsidR="00212647" w:rsidRPr="00C12C6C"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212647" w:rsidRPr="00C12C6C">
              <w:rPr>
                <w:rFonts w:ascii="Tahoma" w:hAnsi="Tahoma" w:cs="Tahoma"/>
              </w:rPr>
              <w:t>Соответствие заявки Участника объему и срокам оказания услуг (</w:t>
            </w:r>
            <w:r w:rsidR="00212647">
              <w:rPr>
                <w:rFonts w:ascii="Tahoma" w:hAnsi="Tahoma" w:cs="Tahoma"/>
              </w:rPr>
              <w:t>Технического задания</w:t>
            </w:r>
            <w:r w:rsidR="00212647" w:rsidRPr="00C12C6C">
              <w:rPr>
                <w:rFonts w:ascii="Tahoma" w:hAnsi="Tahoma" w:cs="Tahoma"/>
              </w:rPr>
              <w:t>, обязательным требованиям и условиям проекта договора).</w:t>
            </w:r>
          </w:p>
          <w:p w14:paraId="2B1B342D" w14:textId="122F80FD"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lastRenderedPageBreak/>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w:t>
            </w:r>
            <w:r w:rsidRPr="00183C33">
              <w:rPr>
                <w:rFonts w:ascii="Tahoma" w:hAnsi="Tahoma" w:cs="Tahoma"/>
              </w:rPr>
              <w:lastRenderedPageBreak/>
              <w:t>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6476FA">
            <w:pPr>
              <w:ind w:right="57"/>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6476FA">
            <w:pPr>
              <w:ind w:right="57"/>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6476FA">
            <w:pPr>
              <w:ind w:right="57"/>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6476FA">
            <w:pPr>
              <w:ind w:right="57"/>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8DDCC6D" w14:textId="77777777" w:rsidR="00857B29" w:rsidRDefault="00E156FE" w:rsidP="006476FA">
            <w:pPr>
              <w:autoSpaceDE w:val="0"/>
              <w:autoSpaceDN w:val="0"/>
              <w:adjustRightInd w:val="0"/>
              <w:ind w:right="57"/>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65BF5">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r w:rsidR="00857B29">
              <w:rPr>
                <w:rFonts w:ascii="Tahoma" w:eastAsia="Times New Roman" w:hAnsi="Tahoma" w:cs="Tahoma"/>
              </w:rPr>
              <w:t>;</w:t>
            </w:r>
          </w:p>
          <w:p w14:paraId="46F4D9F1" w14:textId="696BA2E3" w:rsidR="00A906CA" w:rsidRDefault="00857B29" w:rsidP="00A906CA">
            <w:pPr>
              <w:autoSpaceDE w:val="0"/>
              <w:autoSpaceDN w:val="0"/>
              <w:adjustRightInd w:val="0"/>
              <w:ind w:right="57"/>
              <w:jc w:val="both"/>
              <w:rPr>
                <w:rFonts w:ascii="Tahoma" w:hAnsi="Tahoma" w:cs="Tahoma"/>
                <w:highlight w:val="yellow"/>
              </w:rPr>
            </w:pPr>
            <w:r w:rsidRPr="00667407">
              <w:rPr>
                <w:rFonts w:ascii="Tahoma" w:eastAsia="Times New Roman" w:hAnsi="Tahoma" w:cs="Tahoma"/>
                <w:highlight w:val="yellow"/>
              </w:rPr>
              <w:t>4.6.</w:t>
            </w:r>
            <w:r>
              <w:rPr>
                <w:rFonts w:ascii="Tahoma" w:eastAsia="Times New Roman" w:hAnsi="Tahoma" w:cs="Tahoma"/>
              </w:rPr>
              <w:t xml:space="preserve"> </w:t>
            </w:r>
            <w:r w:rsidR="0049665C" w:rsidRPr="00CE475F">
              <w:rPr>
                <w:rFonts w:ascii="Tahoma" w:hAnsi="Tahoma" w:cs="Tahoma"/>
                <w:highlight w:val="yellow"/>
              </w:rPr>
              <w:t xml:space="preserve">Услуги </w:t>
            </w:r>
            <w:r w:rsidR="0049665C" w:rsidRPr="00CE475F">
              <w:rPr>
                <w:rFonts w:ascii="Tahoma" w:hAnsi="Tahoma" w:cs="Tahoma"/>
                <w:bCs/>
                <w:highlight w:val="yellow"/>
              </w:rPr>
              <w:t xml:space="preserve">по </w:t>
            </w:r>
            <w:r w:rsidR="0049665C">
              <w:rPr>
                <w:rFonts w:ascii="Tahoma" w:hAnsi="Tahoma" w:cs="Tahoma"/>
                <w:bCs/>
                <w:highlight w:val="yellow"/>
              </w:rPr>
              <w:t>лабораторным исследованиям</w:t>
            </w:r>
            <w:r w:rsidR="00A906CA">
              <w:rPr>
                <w:rFonts w:ascii="Tahoma" w:hAnsi="Tahoma" w:cs="Tahoma"/>
                <w:bCs/>
                <w:highlight w:val="yellow"/>
              </w:rPr>
              <w:t xml:space="preserve"> подводной воды должны быть оказаны</w:t>
            </w:r>
            <w:r w:rsidR="0049665C" w:rsidRPr="00CE475F">
              <w:rPr>
                <w:rFonts w:ascii="Tahoma" w:hAnsi="Tahoma" w:cs="Tahoma"/>
                <w:bCs/>
                <w:highlight w:val="yellow"/>
              </w:rPr>
              <w:t xml:space="preserve"> </w:t>
            </w:r>
            <w:r w:rsidR="0049665C" w:rsidRPr="00CE475F">
              <w:rPr>
                <w:rFonts w:ascii="Tahoma" w:hAnsi="Tahoma" w:cs="Tahoma"/>
                <w:highlight w:val="yellow"/>
              </w:rPr>
              <w:t xml:space="preserve">лабораторией, аккредитованной в соответствии </w:t>
            </w:r>
            <w:r w:rsidR="0049665C" w:rsidRPr="0073442E">
              <w:rPr>
                <w:rFonts w:ascii="Tahoma" w:hAnsi="Tahoma" w:cs="Tahoma"/>
                <w:highlight w:val="yellow"/>
              </w:rPr>
              <w:t xml:space="preserve">с Федеральным законом </w:t>
            </w:r>
            <w:r w:rsidR="0049665C" w:rsidRPr="0073442E">
              <w:rPr>
                <w:rFonts w:ascii="Tahoma" w:hAnsi="Tahoma" w:cs="Tahoma"/>
                <w:bCs/>
                <w:highlight w:val="yellow"/>
              </w:rPr>
              <w:t xml:space="preserve">"Об аккредитации в </w:t>
            </w:r>
            <w:r w:rsidR="0049665C" w:rsidRPr="00AD58C8">
              <w:rPr>
                <w:rFonts w:ascii="Tahoma" w:hAnsi="Tahoma" w:cs="Tahoma"/>
                <w:bCs/>
                <w:highlight w:val="yellow"/>
              </w:rPr>
              <w:t>национальной системе аккредитации" от 28.12.2013 №412-ФЗ</w:t>
            </w:r>
            <w:r w:rsidR="0049665C" w:rsidRPr="00AD58C8">
              <w:rPr>
                <w:highlight w:val="yellow"/>
              </w:rPr>
              <w:t xml:space="preserve"> </w:t>
            </w:r>
            <w:r w:rsidR="0049665C" w:rsidRPr="00AD58C8">
              <w:rPr>
                <w:rFonts w:ascii="Tahoma" w:hAnsi="Tahoma" w:cs="Tahoma"/>
                <w:bCs/>
                <w:highlight w:val="yellow"/>
              </w:rPr>
              <w:t xml:space="preserve">на право </w:t>
            </w:r>
            <w:r w:rsidR="00A906CA" w:rsidRPr="00F90B0D">
              <w:rPr>
                <w:rFonts w:ascii="Tahoma" w:hAnsi="Tahoma" w:cs="Tahoma"/>
                <w:highlight w:val="yellow"/>
              </w:rPr>
              <w:t>проведения лабораторных исследований</w:t>
            </w:r>
            <w:r w:rsidR="00A906CA">
              <w:rPr>
                <w:rFonts w:ascii="Tahoma" w:hAnsi="Tahoma" w:cs="Tahoma"/>
                <w:highlight w:val="yellow"/>
              </w:rPr>
              <w:t xml:space="preserve"> природной воды по следующим показателям: </w:t>
            </w:r>
          </w:p>
          <w:p w14:paraId="3A59C619" w14:textId="77777777" w:rsidR="00A906CA" w:rsidRPr="00667407" w:rsidRDefault="00A906CA" w:rsidP="00A906CA">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1. Минерализация (сухой остаток),        8. Калий, </w:t>
            </w:r>
          </w:p>
          <w:p w14:paraId="211174DE" w14:textId="77777777" w:rsidR="00A906CA" w:rsidRPr="00667407" w:rsidRDefault="00A906CA" w:rsidP="00A906CA">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2. Общая жесткость,                             9. Кальций, </w:t>
            </w:r>
          </w:p>
          <w:p w14:paraId="35BD1C93" w14:textId="77777777" w:rsidR="00A906CA" w:rsidRPr="00667407" w:rsidRDefault="00A906CA" w:rsidP="00A906CA">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3. рН,                                                   10. Магний, </w:t>
            </w:r>
          </w:p>
          <w:p w14:paraId="32FE0886" w14:textId="77777777" w:rsidR="00A906CA" w:rsidRPr="00667407" w:rsidRDefault="00A906CA" w:rsidP="00A906CA">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4. Железо,                                           11. Натрий, </w:t>
            </w:r>
          </w:p>
          <w:p w14:paraId="5699BD57" w14:textId="77777777" w:rsidR="00A906CA" w:rsidRPr="00667407" w:rsidRDefault="00A906CA" w:rsidP="00A906CA">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5. Гидрокарбонаты,                              12. Нефтепродукты, </w:t>
            </w:r>
          </w:p>
          <w:p w14:paraId="6301A971" w14:textId="1ACB42CB" w:rsidR="00A906CA" w:rsidRPr="00667407" w:rsidRDefault="00A906CA" w:rsidP="00A906CA">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6. Сульфаты,                                      </w:t>
            </w:r>
            <w:r>
              <w:rPr>
                <w:rFonts w:ascii="Tahoma" w:eastAsia="Times New Roman" w:hAnsi="Tahoma" w:cs="Tahoma"/>
                <w:highlight w:val="yellow"/>
              </w:rPr>
              <w:t xml:space="preserve">  13. Фенолы.</w:t>
            </w:r>
          </w:p>
          <w:p w14:paraId="51CE3109" w14:textId="77777777" w:rsidR="00A906CA" w:rsidRDefault="00A906CA" w:rsidP="00A906CA">
            <w:pPr>
              <w:autoSpaceDE w:val="0"/>
              <w:autoSpaceDN w:val="0"/>
              <w:adjustRightInd w:val="0"/>
              <w:ind w:right="57"/>
              <w:jc w:val="both"/>
              <w:rPr>
                <w:rFonts w:ascii="Tahoma" w:hAnsi="Tahoma" w:cs="Tahoma"/>
                <w:highlight w:val="yellow"/>
              </w:rPr>
            </w:pPr>
            <w:r w:rsidRPr="00667407">
              <w:rPr>
                <w:rFonts w:ascii="Tahoma" w:eastAsia="Times New Roman" w:hAnsi="Tahoma" w:cs="Tahoma"/>
                <w:highlight w:val="yellow"/>
              </w:rPr>
              <w:t>7. Хлориды,</w:t>
            </w:r>
          </w:p>
          <w:p w14:paraId="5D52BC5A" w14:textId="21EF0801" w:rsidR="00E156FE" w:rsidRPr="00183C33" w:rsidRDefault="00E156FE" w:rsidP="002C7DE6">
            <w:pPr>
              <w:autoSpaceDE w:val="0"/>
              <w:autoSpaceDN w:val="0"/>
              <w:adjustRightInd w:val="0"/>
              <w:ind w:right="57"/>
              <w:jc w:val="both"/>
              <w:rPr>
                <w:rFonts w:ascii="Tahoma" w:eastAsia="Times New Roman" w:hAnsi="Tahoma" w:cs="Tahoma"/>
              </w:rPr>
            </w:pPr>
          </w:p>
        </w:tc>
      </w:tr>
      <w:tr w:rsidR="00E156FE" w:rsidRPr="00183C33" w14:paraId="5182EB36"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7154" w:type="dxa"/>
          </w:tcPr>
          <w:p w14:paraId="73958CCB" w14:textId="0C83A791"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t>21.1</w:t>
            </w:r>
          </w:p>
        </w:tc>
        <w:tc>
          <w:tcPr>
            <w:tcW w:w="2239" w:type="dxa"/>
          </w:tcPr>
          <w:p w14:paraId="0D2203A4" w14:textId="77777777" w:rsidR="00E156FE" w:rsidRPr="00183C33" w:rsidRDefault="00E156FE" w:rsidP="00E156FE">
            <w:pPr>
              <w:rPr>
                <w:rFonts w:ascii="Tahoma" w:hAnsi="Tahoma" w:cs="Tahoma"/>
              </w:rPr>
            </w:pPr>
            <w:r w:rsidRPr="00183C33">
              <w:rPr>
                <w:rFonts w:ascii="Tahoma" w:hAnsi="Tahoma" w:cs="Tahoma"/>
              </w:rPr>
              <w:t>Состав первой части заявки</w:t>
            </w:r>
          </w:p>
        </w:tc>
        <w:tc>
          <w:tcPr>
            <w:tcW w:w="7154" w:type="dxa"/>
          </w:tcPr>
          <w:p w14:paraId="28EC9250" w14:textId="16B28395"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1</w:t>
            </w:r>
            <w:r w:rsidR="00E156FE" w:rsidRPr="00183C33">
              <w:rPr>
                <w:rFonts w:ascii="Tahoma" w:hAnsi="Tahoma" w:cs="Tahoma"/>
              </w:rPr>
              <w:t>) Заявка на участие в закупке (Форма №</w:t>
            </w:r>
            <w:r>
              <w:rPr>
                <w:rFonts w:ascii="Tahoma" w:hAnsi="Tahoma" w:cs="Tahoma"/>
              </w:rPr>
              <w:t>2</w:t>
            </w:r>
            <w:r w:rsidR="00E156FE"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00E156FE" w:rsidRPr="00183C3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7DC84D5" w14:textId="32ACAD53" w:rsidR="00D72EE4" w:rsidRPr="00E179C2" w:rsidRDefault="00212647" w:rsidP="006476FA">
            <w:pPr>
              <w:autoSpaceDE w:val="0"/>
              <w:autoSpaceDN w:val="0"/>
              <w:adjustRightInd w:val="0"/>
              <w:ind w:right="124"/>
              <w:jc w:val="both"/>
              <w:rPr>
                <w:rFonts w:ascii="Tahoma" w:hAnsi="Tahoma" w:cs="Tahoma"/>
                <w:bCs/>
                <w:lang w:bidi="ru-RU"/>
              </w:rPr>
            </w:pPr>
            <w:r>
              <w:rPr>
                <w:rFonts w:ascii="Tahoma" w:hAnsi="Tahoma" w:cs="Tahoma"/>
              </w:rPr>
              <w:t>2</w:t>
            </w:r>
            <w:r w:rsidR="00E156FE" w:rsidRPr="00183C33">
              <w:rPr>
                <w:rFonts w:ascii="Tahoma" w:hAnsi="Tahoma" w:cs="Tahoma"/>
              </w:rPr>
              <w:t xml:space="preserve">) </w:t>
            </w:r>
            <w:r w:rsidRPr="00A24123">
              <w:rPr>
                <w:rFonts w:ascii="Tahoma" w:hAnsi="Tahoma" w:cs="Tahoma"/>
              </w:rPr>
              <w:t xml:space="preserve">Предложение о функциональных и качественных характеристиках услуг </w:t>
            </w:r>
            <w:r w:rsidR="00D72EE4" w:rsidRPr="00A24123">
              <w:rPr>
                <w:rFonts w:ascii="Tahoma" w:hAnsi="Tahoma" w:cs="Tahoma"/>
              </w:rPr>
              <w:t>(Форма №</w:t>
            </w:r>
            <w:r>
              <w:rPr>
                <w:rFonts w:ascii="Tahoma" w:hAnsi="Tahoma" w:cs="Tahoma"/>
              </w:rPr>
              <w:t>1</w:t>
            </w:r>
            <w:r w:rsidR="00D72EE4"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E42CF9">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E42CF9">
              <w:rPr>
                <w:rFonts w:ascii="Tahoma" w:hAnsi="Tahoma" w:cs="Tahoma"/>
                <w:bCs/>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сроки исполнения договора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Pr="000A25B8">
              <w:rPr>
                <w:rFonts w:ascii="Tahoma" w:eastAsiaTheme="minorHAnsi" w:hAnsi="Tahoma" w:cs="Tahoma"/>
                <w:bCs/>
                <w:lang w:eastAsia="en-US" w:bidi="ru-RU"/>
              </w:rPr>
              <w:t xml:space="preserve"> </w:t>
            </w:r>
          </w:p>
          <w:p w14:paraId="09784480" w14:textId="37CC3D4E"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3</w:t>
            </w:r>
            <w:r w:rsidR="00E156FE" w:rsidRPr="00183C33">
              <w:rPr>
                <w:rFonts w:ascii="Tahoma" w:hAnsi="Tahoma" w:cs="Tahoma"/>
              </w:rPr>
              <w:t xml:space="preserve">) </w:t>
            </w:r>
            <w:r w:rsidR="00E156FE" w:rsidRPr="00A24123">
              <w:rPr>
                <w:rFonts w:ascii="Tahoma" w:hAnsi="Tahoma" w:cs="Tahoma"/>
              </w:rPr>
              <w:t xml:space="preserve">Заверенная Участником закупки копия бухгалтерского баланса </w:t>
            </w:r>
            <w:r w:rsidR="00E156FE">
              <w:rPr>
                <w:rFonts w:ascii="Tahoma" w:hAnsi="Tahoma" w:cs="Tahoma"/>
              </w:rPr>
              <w:t xml:space="preserve">и отчета о прибылях и убытках на последнюю отчетную дату с </w:t>
            </w:r>
            <w:r w:rsidR="00E156FE" w:rsidRPr="00A24123">
              <w:rPr>
                <w:rFonts w:ascii="Tahoma" w:hAnsi="Tahoma" w:cs="Tahoma"/>
              </w:rPr>
              <w:t>отметкой налогового органа</w:t>
            </w:r>
            <w:r w:rsidR="00E156FE">
              <w:rPr>
                <w:rFonts w:ascii="Tahoma" w:hAnsi="Tahoma" w:cs="Tahoma"/>
              </w:rPr>
              <w:t xml:space="preserve"> о приеме</w:t>
            </w:r>
            <w:r w:rsidR="00E156FE" w:rsidRPr="00183C33">
              <w:rPr>
                <w:rFonts w:ascii="Tahoma" w:hAnsi="Tahoma" w:cs="Tahoma"/>
              </w:rPr>
              <w:t>.</w:t>
            </w:r>
          </w:p>
          <w:p w14:paraId="65E8A14A" w14:textId="1F00515F"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4</w:t>
            </w:r>
            <w:r w:rsidR="00E156FE" w:rsidRPr="00183C33">
              <w:rPr>
                <w:rFonts w:ascii="Tahoma" w:hAnsi="Tahoma" w:cs="Tahoma"/>
              </w:rPr>
              <w:t xml:space="preserve">)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w:t>
            </w:r>
            <w:r w:rsidR="00E156FE" w:rsidRPr="00183C33">
              <w:rPr>
                <w:rFonts w:ascii="Tahoma" w:hAnsi="Tahoma" w:cs="Tahoma"/>
              </w:rPr>
              <w:lastRenderedPageBreak/>
              <w:t>(для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75C4F217"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5</w:t>
            </w:r>
            <w:r w:rsidR="00E156FE"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370C772F"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6</w:t>
            </w:r>
            <w:r w:rsidR="00E156FE"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DAC78B0"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7</w:t>
            </w:r>
            <w:r w:rsidR="00E156FE"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w:t>
            </w:r>
            <w:r>
              <w:rPr>
                <w:rFonts w:ascii="Tahoma" w:hAnsi="Tahoma" w:cs="Tahoma"/>
              </w:rPr>
              <w:t>2</w:t>
            </w:r>
            <w:r w:rsidR="00E156FE"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услуг</w:t>
            </w:r>
            <w:r w:rsidR="00E156FE" w:rsidRPr="00183C33">
              <w:rPr>
                <w:rFonts w:ascii="Tahoma" w:hAnsi="Tahoma" w:cs="Tahoma"/>
              </w:rPr>
              <w:t xml:space="preserve"> Форма № </w:t>
            </w:r>
            <w:r>
              <w:rPr>
                <w:rFonts w:ascii="Tahoma" w:hAnsi="Tahoma" w:cs="Tahoma"/>
              </w:rPr>
              <w:t>1</w:t>
            </w:r>
            <w:r w:rsidR="00E156FE" w:rsidRPr="00183C33">
              <w:rPr>
                <w:rFonts w:ascii="Tahoma" w:hAnsi="Tahoma" w:cs="Tahoma"/>
              </w:rPr>
              <w:t xml:space="preserve"> Раздела 6 Извещения).</w:t>
            </w:r>
          </w:p>
          <w:p w14:paraId="7CAD5E84" w14:textId="22A66D1A"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8</w:t>
            </w:r>
            <w:r w:rsidR="00E156FE"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4DA112E7"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9</w:t>
            </w:r>
            <w:r w:rsidR="00E156FE" w:rsidRPr="00183C33">
              <w:rPr>
                <w:rFonts w:ascii="Tahoma" w:hAnsi="Tahoma" w:cs="Tahoma"/>
              </w:rPr>
              <w:t xml:space="preserve">)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 xml:space="preserve">алогоплательщика, </w:t>
            </w:r>
            <w:r w:rsidR="009D0B56" w:rsidRPr="00B038AB">
              <w:rPr>
                <w:rFonts w:ascii="Tahoma" w:hAnsi="Tahoma" w:cs="Tahoma"/>
              </w:rPr>
              <w:lastRenderedPageBreak/>
              <w:t>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00E156FE" w:rsidRPr="00183C33">
              <w:rPr>
                <w:rFonts w:ascii="Tahoma" w:hAnsi="Tahoma" w:cs="Tahoma"/>
              </w:rPr>
              <w:t>.</w:t>
            </w:r>
          </w:p>
          <w:p w14:paraId="32152001" w14:textId="5975155B"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1</w:t>
            </w:r>
            <w:r w:rsidR="00212647">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40ACCDD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1</w:t>
            </w:r>
            <w:r w:rsidR="00212647">
              <w:rPr>
                <w:rFonts w:ascii="Tahoma" w:hAnsi="Tahoma" w:cs="Tahoma"/>
              </w:rPr>
              <w:t>1</w:t>
            </w:r>
            <w:r w:rsidR="00F65BF5">
              <w:rPr>
                <w:rFonts w:ascii="Tahoma" w:hAnsi="Tahoma" w:cs="Tahoma"/>
              </w:rPr>
              <w:t xml:space="preserve">) </w:t>
            </w:r>
            <w:r w:rsidR="00F65BF5" w:rsidRPr="00A24123">
              <w:rPr>
                <w:rFonts w:ascii="Tahoma" w:hAnsi="Tahoma" w:cs="Tahoma"/>
              </w:rPr>
              <w:t>Письменную декларацию о</w:t>
            </w:r>
            <w:r w:rsidR="00F65BF5">
              <w:rPr>
                <w:rFonts w:ascii="Tahoma" w:hAnsi="Tahoma" w:cs="Tahoma"/>
              </w:rPr>
              <w:t xml:space="preserve"> (декларируется в заявке)</w:t>
            </w:r>
            <w:r w:rsidR="00F65BF5" w:rsidRPr="00A24123">
              <w:rPr>
                <w:rFonts w:ascii="Tahoma" w:hAnsi="Tahoma" w:cs="Tahoma"/>
              </w:rPr>
              <w:t>:</w:t>
            </w:r>
          </w:p>
          <w:p w14:paraId="7AD7FC03" w14:textId="6776263F"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6476FA">
            <w:pPr>
              <w:ind w:right="124"/>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w:t>
            </w:r>
            <w:r w:rsidRPr="00183C33">
              <w:rPr>
                <w:rFonts w:ascii="Tahoma" w:hAnsi="Tahoma" w:cs="Tahoma"/>
              </w:rPr>
              <w:lastRenderedPageBreak/>
              <w:t>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6476FA">
            <w:pPr>
              <w:ind w:right="124"/>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6476FA">
            <w:pPr>
              <w:ind w:right="124"/>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6476FA">
            <w:pPr>
              <w:ind w:right="124"/>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6476FA">
            <w:pPr>
              <w:ind w:right="124"/>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6476FA">
            <w:pPr>
              <w:ind w:right="124"/>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288B0989" w:rsidR="00E156FE" w:rsidRPr="00672D3D" w:rsidRDefault="00E156FE" w:rsidP="006476FA">
            <w:pPr>
              <w:autoSpaceDE w:val="0"/>
              <w:autoSpaceDN w:val="0"/>
              <w:adjustRightInd w:val="0"/>
              <w:ind w:right="124"/>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1052F">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F83043B" w14:textId="77777777" w:rsidR="00E156FE" w:rsidRDefault="00E156FE" w:rsidP="006476FA">
            <w:pPr>
              <w:tabs>
                <w:tab w:val="left" w:pos="851"/>
              </w:tabs>
              <w:autoSpaceDE w:val="0"/>
              <w:autoSpaceDN w:val="0"/>
              <w:adjustRightInd w:val="0"/>
              <w:ind w:right="124"/>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p w14:paraId="5C220CF7" w14:textId="77777777" w:rsidR="0049665C" w:rsidRDefault="00375332" w:rsidP="0049665C">
            <w:pPr>
              <w:autoSpaceDE w:val="0"/>
              <w:autoSpaceDN w:val="0"/>
              <w:adjustRightInd w:val="0"/>
              <w:ind w:right="57"/>
              <w:jc w:val="both"/>
              <w:rPr>
                <w:rFonts w:ascii="Tahoma" w:hAnsi="Tahoma" w:cs="Tahoma"/>
                <w:highlight w:val="yellow"/>
              </w:rPr>
            </w:pPr>
            <w:r w:rsidRPr="00A11AE5">
              <w:rPr>
                <w:rFonts w:ascii="Tahoma" w:hAnsi="Tahoma" w:cs="Tahoma"/>
                <w:highlight w:val="yellow"/>
              </w:rPr>
              <w:t xml:space="preserve">12) </w:t>
            </w:r>
            <w:r w:rsidR="0049665C" w:rsidRPr="00F90B0D">
              <w:rPr>
                <w:rFonts w:ascii="Tahoma" w:hAnsi="Tahoma" w:cs="Tahoma"/>
                <w:highlight w:val="yellow"/>
              </w:rPr>
              <w:t>выписка из реестра аккредитованных лиц либо копии аттестата аккредитации с указанием области аккредитации на право</w:t>
            </w:r>
            <w:r w:rsidR="0049665C" w:rsidRPr="00F90B0D">
              <w:rPr>
                <w:highlight w:val="yellow"/>
              </w:rPr>
              <w:t xml:space="preserve"> </w:t>
            </w:r>
            <w:r w:rsidR="0049665C" w:rsidRPr="00F90B0D">
              <w:rPr>
                <w:rFonts w:ascii="Tahoma" w:hAnsi="Tahoma" w:cs="Tahoma"/>
                <w:highlight w:val="yellow"/>
              </w:rPr>
              <w:t>проведения лабораторных исследований</w:t>
            </w:r>
            <w:r w:rsidR="0049665C">
              <w:rPr>
                <w:rFonts w:ascii="Tahoma" w:hAnsi="Tahoma" w:cs="Tahoma"/>
                <w:highlight w:val="yellow"/>
              </w:rPr>
              <w:t xml:space="preserve"> природной воды по следующим показателям: </w:t>
            </w:r>
          </w:p>
          <w:p w14:paraId="215856A5" w14:textId="77777777" w:rsidR="0049665C" w:rsidRPr="00667407" w:rsidRDefault="0049665C" w:rsidP="0049665C">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1. Минерализация (сухой остаток),        8. Калий, </w:t>
            </w:r>
          </w:p>
          <w:p w14:paraId="5500B588" w14:textId="77777777" w:rsidR="0049665C" w:rsidRPr="00667407" w:rsidRDefault="0049665C" w:rsidP="0049665C">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2. Общая жесткость,                             9. Кальций, </w:t>
            </w:r>
          </w:p>
          <w:p w14:paraId="17410816" w14:textId="77777777" w:rsidR="0049665C" w:rsidRPr="00667407" w:rsidRDefault="0049665C" w:rsidP="0049665C">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3. рН,                                                   10. Магний, </w:t>
            </w:r>
          </w:p>
          <w:p w14:paraId="34DFFA20" w14:textId="77777777" w:rsidR="0049665C" w:rsidRPr="00667407" w:rsidRDefault="0049665C" w:rsidP="0049665C">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4. Железо,                                           11. Натрий, </w:t>
            </w:r>
          </w:p>
          <w:p w14:paraId="0F8B7811" w14:textId="77777777" w:rsidR="0049665C" w:rsidRPr="00667407" w:rsidRDefault="0049665C" w:rsidP="0049665C">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5. Гидрокарбонаты,                              12. Нефтепродукты, </w:t>
            </w:r>
          </w:p>
          <w:p w14:paraId="7489E0DD" w14:textId="77777777" w:rsidR="0049665C" w:rsidRPr="00667407" w:rsidRDefault="0049665C" w:rsidP="0049665C">
            <w:pPr>
              <w:autoSpaceDE w:val="0"/>
              <w:autoSpaceDN w:val="0"/>
              <w:adjustRightInd w:val="0"/>
              <w:ind w:right="57"/>
              <w:jc w:val="both"/>
              <w:rPr>
                <w:rFonts w:ascii="Tahoma" w:eastAsia="Times New Roman" w:hAnsi="Tahoma" w:cs="Tahoma"/>
                <w:highlight w:val="yellow"/>
              </w:rPr>
            </w:pPr>
            <w:r w:rsidRPr="00667407">
              <w:rPr>
                <w:rFonts w:ascii="Tahoma" w:eastAsia="Times New Roman" w:hAnsi="Tahoma" w:cs="Tahoma"/>
                <w:highlight w:val="yellow"/>
              </w:rPr>
              <w:t xml:space="preserve">6. Сульфаты,                                      </w:t>
            </w:r>
            <w:r>
              <w:rPr>
                <w:rFonts w:ascii="Tahoma" w:eastAsia="Times New Roman" w:hAnsi="Tahoma" w:cs="Tahoma"/>
                <w:highlight w:val="yellow"/>
              </w:rPr>
              <w:t xml:space="preserve">  13. Фенолы,</w:t>
            </w:r>
          </w:p>
          <w:p w14:paraId="6884836E" w14:textId="77777777" w:rsidR="0049665C" w:rsidRDefault="0049665C" w:rsidP="0049665C">
            <w:pPr>
              <w:autoSpaceDE w:val="0"/>
              <w:autoSpaceDN w:val="0"/>
              <w:adjustRightInd w:val="0"/>
              <w:ind w:right="57"/>
              <w:jc w:val="both"/>
              <w:rPr>
                <w:rFonts w:ascii="Tahoma" w:hAnsi="Tahoma" w:cs="Tahoma"/>
                <w:highlight w:val="yellow"/>
              </w:rPr>
            </w:pPr>
            <w:r w:rsidRPr="00667407">
              <w:rPr>
                <w:rFonts w:ascii="Tahoma" w:eastAsia="Times New Roman" w:hAnsi="Tahoma" w:cs="Tahoma"/>
                <w:highlight w:val="yellow"/>
              </w:rPr>
              <w:t>7. Хлориды,</w:t>
            </w:r>
          </w:p>
          <w:p w14:paraId="66CB2809" w14:textId="3F405171" w:rsidR="00375332" w:rsidRPr="00E156FE" w:rsidRDefault="0049665C" w:rsidP="00A873E8">
            <w:pPr>
              <w:autoSpaceDE w:val="0"/>
              <w:autoSpaceDN w:val="0"/>
              <w:adjustRightInd w:val="0"/>
              <w:ind w:right="57"/>
              <w:jc w:val="both"/>
              <w:rPr>
                <w:rFonts w:ascii="Tahoma" w:hAnsi="Tahoma" w:cs="Tahoma"/>
              </w:rPr>
            </w:pPr>
            <w:r w:rsidRPr="00F90B0D">
              <w:rPr>
                <w:rFonts w:ascii="Tahoma" w:hAnsi="Tahoma" w:cs="Tahoma"/>
                <w:highlight w:val="yellow"/>
              </w:rPr>
              <w:lastRenderedPageBreak/>
              <w:t xml:space="preserve">либо письмо в свободной форме с указанием </w:t>
            </w:r>
            <w:r w:rsidRPr="00F90B0D">
              <w:rPr>
                <w:rFonts w:ascii="Tahoma" w:eastAsiaTheme="minorHAnsi" w:hAnsi="Tahoma" w:cs="Tahoma"/>
                <w:highlight w:val="yellow"/>
              </w:rPr>
              <w:t>ссылки на реестр аккредитованных лиц, размещенный в информационно-телекоммуникационной сети "Интернет"</w:t>
            </w:r>
            <w:r w:rsidRPr="00F90B0D">
              <w:rPr>
                <w:rFonts w:ascii="Tahoma" w:hAnsi="Tahoma" w:cs="Tahoma"/>
                <w:highlight w:val="yellow"/>
              </w:rPr>
              <w:t>.</w:t>
            </w:r>
            <w:r>
              <w:rPr>
                <w:rFonts w:ascii="Tahoma" w:hAnsi="Tahoma" w:cs="Tahoma"/>
              </w:rPr>
              <w:t xml:space="preserve"> </w:t>
            </w:r>
            <w:r w:rsidR="00667407" w:rsidRPr="00A11AE5">
              <w:rPr>
                <w:rFonts w:ascii="Tahoma" w:hAnsi="Tahoma" w:cs="Tahoma"/>
                <w:highlight w:val="yellow"/>
              </w:rPr>
              <w:t>.</w:t>
            </w:r>
          </w:p>
        </w:tc>
      </w:tr>
      <w:tr w:rsidR="00E156FE" w:rsidRPr="00183C33" w14:paraId="6AC276EF"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239"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7154" w:type="dxa"/>
          </w:tcPr>
          <w:p w14:paraId="36E78412" w14:textId="5A887BE0" w:rsidR="00E156FE" w:rsidRPr="00183C33" w:rsidRDefault="00E156FE" w:rsidP="00F65BF5">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sidR="00F65BF5">
              <w:rPr>
                <w:rFonts w:ascii="Tahoma" w:hAnsi="Tahoma" w:cs="Tahoma"/>
              </w:rPr>
              <w:t>4</w:t>
            </w:r>
            <w:r w:rsidRPr="00183C33">
              <w:rPr>
                <w:rFonts w:ascii="Tahoma" w:hAnsi="Tahoma" w:cs="Tahoma"/>
              </w:rPr>
              <w:t xml:space="preserve"> Раздела 6 Извещения).</w:t>
            </w:r>
          </w:p>
        </w:tc>
      </w:tr>
      <w:tr w:rsidR="00E156FE" w:rsidRPr="00183C33" w14:paraId="11AF3EE8"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715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715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72"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7154" w:type="dxa"/>
          </w:tcPr>
          <w:p w14:paraId="339284BF"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lastRenderedPageBreak/>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7746E78B" w14:textId="3605FB0A" w:rsidR="00194912" w:rsidRPr="00183C33" w:rsidRDefault="00E156FE" w:rsidP="0007565A">
            <w:pPr>
              <w:autoSpaceDE w:val="0"/>
              <w:autoSpaceDN w:val="0"/>
              <w:adjustRightInd w:val="0"/>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2E5A66C8" w14:textId="77777777" w:rsidR="00194912" w:rsidRDefault="00E156FE" w:rsidP="0007565A">
            <w:pPr>
              <w:autoSpaceDE w:val="0"/>
              <w:autoSpaceDN w:val="0"/>
              <w:adjustRightInd w:val="0"/>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w:t>
            </w:r>
          </w:p>
          <w:p w14:paraId="15A71C26" w14:textId="6A8C95C4"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в процессе участия в Закупке; </w:t>
            </w:r>
          </w:p>
          <w:p w14:paraId="46EF8B10" w14:textId="7266DF8D"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4D911097" w14:textId="77777777" w:rsidR="00E156FE" w:rsidRDefault="00E156FE" w:rsidP="0007565A">
            <w:pPr>
              <w:autoSpaceDE w:val="0"/>
              <w:autoSpaceDN w:val="0"/>
              <w:adjustRightInd w:val="0"/>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p w14:paraId="7213717A" w14:textId="72979232" w:rsidR="00194912" w:rsidRPr="0007565A" w:rsidRDefault="00194912" w:rsidP="0007565A">
            <w:pPr>
              <w:jc w:val="both"/>
              <w:rPr>
                <w:rFonts w:ascii="Tahoma" w:hAnsi="Tahoma" w:cs="Tahoma"/>
                <w:b/>
              </w:rPr>
            </w:pPr>
          </w:p>
        </w:tc>
      </w:tr>
      <w:tr w:rsidR="00E156FE" w:rsidRPr="00183C33" w14:paraId="6E2BA886"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72"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715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lastRenderedPageBreak/>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72"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715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72"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715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72"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715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lastRenderedPageBreak/>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77777777"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07565A">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3E85F38" w14:textId="0073D627" w:rsidR="00296436" w:rsidRPr="009F4AE9" w:rsidRDefault="0007565A"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lastRenderedPageBreak/>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lastRenderedPageBreak/>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4B4F8C25"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30C15">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 xml:space="preserve">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w:t>
      </w:r>
      <w:r w:rsidRPr="009F4AE9">
        <w:rPr>
          <w:rFonts w:ascii="Tahoma" w:hAnsi="Tahoma" w:cs="Tahoma"/>
          <w:snapToGrid w:val="0"/>
        </w:rPr>
        <w:lastRenderedPageBreak/>
        <w:t>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981B7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в </w:t>
      </w:r>
      <w:r w:rsidR="00951652" w:rsidRPr="0091052F">
        <w:rPr>
          <w:rFonts w:ascii="Tahoma" w:hAnsi="Tahoma" w:cs="Tahoma"/>
          <w:snapToGrid w:val="0"/>
        </w:rPr>
        <w:t>пп.</w:t>
      </w:r>
      <w:r w:rsidR="00CE003E" w:rsidRPr="0091052F">
        <w:rPr>
          <w:rFonts w:ascii="Tahoma" w:hAnsi="Tahoma" w:cs="Tahoma"/>
          <w:snapToGrid w:val="0"/>
        </w:rPr>
        <w:t xml:space="preserve"> 1</w:t>
      </w:r>
      <w:r w:rsidR="00CE3F8D" w:rsidRPr="0091052F">
        <w:rPr>
          <w:rFonts w:ascii="Tahoma" w:hAnsi="Tahoma" w:cs="Tahoma"/>
          <w:snapToGrid w:val="0"/>
        </w:rPr>
        <w:t>1</w:t>
      </w:r>
      <w:r w:rsidR="00CE003E" w:rsidRPr="0091052F">
        <w:rPr>
          <w:rFonts w:ascii="Tahoma" w:hAnsi="Tahoma" w:cs="Tahoma"/>
          <w:snapToGrid w:val="0"/>
        </w:rPr>
        <w:t xml:space="preserve"> п. 21.1 Информационной</w:t>
      </w:r>
      <w:r w:rsidR="00CE003E">
        <w:rPr>
          <w:rFonts w:ascii="Tahoma" w:hAnsi="Tahoma" w:cs="Tahoma"/>
          <w:snapToGrid w:val="0"/>
        </w:rPr>
        <w:t xml:space="preserve">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w:t>
      </w:r>
      <w:r w:rsidRPr="009F4AE9">
        <w:rPr>
          <w:rFonts w:ascii="Tahoma" w:hAnsi="Tahoma" w:cs="Tahoma"/>
        </w:rPr>
        <w:lastRenderedPageBreak/>
        <w:t xml:space="preserve">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lastRenderedPageBreak/>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lastRenderedPageBreak/>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w:t>
      </w:r>
      <w:r w:rsidRPr="009F4AE9">
        <w:rPr>
          <w:rFonts w:ascii="Tahoma" w:hAnsi="Tahoma" w:cs="Tahoma"/>
        </w:rPr>
        <w:lastRenderedPageBreak/>
        <w:t>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9F4AE9">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7F6D4B">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7F6D4B">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lastRenderedPageBreak/>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7F6D4B">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7F6D4B">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w:t>
      </w:r>
      <w:r w:rsidRPr="00155B19">
        <w:rPr>
          <w:rFonts w:ascii="Tahoma" w:hAnsi="Tahoma" w:cs="Tahoma"/>
        </w:rPr>
        <w:lastRenderedPageBreak/>
        <w:t>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w:t>
            </w:r>
            <w:r w:rsidRPr="00E26874">
              <w:rPr>
                <w:rFonts w:ascii="Tahoma" w:eastAsia="Times New Roman" w:hAnsi="Tahoma" w:cs="Tahoma"/>
                <w:i/>
                <w:sz w:val="20"/>
                <w:szCs w:val="20"/>
                <w:lang w:eastAsia="ru-RU"/>
              </w:rPr>
              <w:lastRenderedPageBreak/>
              <w:t>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042816BC"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0FF79B1F"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912B7C" w:rsidRPr="00E26874" w14:paraId="5081F806" w14:textId="77777777" w:rsidTr="00A11AE5">
        <w:trPr>
          <w:trHeight w:val="70"/>
          <w:jc w:val="center"/>
        </w:trPr>
        <w:tc>
          <w:tcPr>
            <w:tcW w:w="562" w:type="dxa"/>
            <w:shd w:val="clear" w:color="auto" w:fill="FFFFFF"/>
            <w:vAlign w:val="center"/>
          </w:tcPr>
          <w:p w14:paraId="320A16D1" w14:textId="280F2D04" w:rsidR="00912B7C" w:rsidRPr="00E26874" w:rsidRDefault="00912B7C" w:rsidP="00912B7C">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32034E41" w14:textId="45D0EEA0" w:rsidR="004E3469" w:rsidRPr="0061167B" w:rsidRDefault="004E3469" w:rsidP="004E3469">
            <w:pPr>
              <w:autoSpaceDE w:val="0"/>
              <w:autoSpaceDN w:val="0"/>
              <w:adjustRightInd w:val="0"/>
              <w:ind w:right="57"/>
              <w:jc w:val="both"/>
              <w:rPr>
                <w:rFonts w:ascii="Tahoma" w:hAnsi="Tahoma" w:cs="Tahoma"/>
                <w:sz w:val="20"/>
                <w:szCs w:val="20"/>
                <w:highlight w:val="yellow"/>
              </w:rPr>
            </w:pPr>
            <w:r w:rsidRPr="0061167B">
              <w:rPr>
                <w:rFonts w:ascii="Tahoma" w:hAnsi="Tahoma" w:cs="Tahoma"/>
                <w:sz w:val="20"/>
                <w:szCs w:val="20"/>
                <w:highlight w:val="yellow"/>
              </w:rPr>
              <w:t xml:space="preserve">Услуги </w:t>
            </w:r>
            <w:r w:rsidRPr="0061167B">
              <w:rPr>
                <w:rFonts w:ascii="Tahoma" w:hAnsi="Tahoma" w:cs="Tahoma"/>
                <w:bCs/>
                <w:sz w:val="20"/>
                <w:szCs w:val="20"/>
                <w:highlight w:val="yellow"/>
              </w:rPr>
              <w:t xml:space="preserve">по лабораторным исследованиям подводной воды </w:t>
            </w:r>
            <w:r w:rsidRPr="0061167B">
              <w:rPr>
                <w:rFonts w:ascii="Tahoma" w:hAnsi="Tahoma" w:cs="Tahoma"/>
                <w:sz w:val="20"/>
                <w:szCs w:val="20"/>
                <w:highlight w:val="yellow"/>
              </w:rPr>
              <w:t xml:space="preserve">должны быть оказаны лабораторией, аккредитованной в соответствии с Федеральным законом </w:t>
            </w:r>
            <w:r w:rsidRPr="0061167B">
              <w:rPr>
                <w:rFonts w:ascii="Tahoma" w:hAnsi="Tahoma" w:cs="Tahoma"/>
                <w:bCs/>
                <w:sz w:val="20"/>
                <w:szCs w:val="20"/>
                <w:highlight w:val="yellow"/>
              </w:rPr>
              <w:t>"Об аккредитации в национальной системе аккредитации" от 28.12.2013 №412-ФЗ</w:t>
            </w:r>
            <w:r w:rsidRPr="0061167B">
              <w:rPr>
                <w:sz w:val="20"/>
                <w:szCs w:val="20"/>
                <w:highlight w:val="yellow"/>
              </w:rPr>
              <w:t xml:space="preserve"> </w:t>
            </w:r>
            <w:r w:rsidRPr="0061167B">
              <w:rPr>
                <w:rFonts w:ascii="Tahoma" w:hAnsi="Tahoma" w:cs="Tahoma"/>
                <w:bCs/>
                <w:sz w:val="20"/>
                <w:szCs w:val="20"/>
                <w:highlight w:val="yellow"/>
              </w:rPr>
              <w:t xml:space="preserve">на право </w:t>
            </w:r>
            <w:r w:rsidRPr="0061167B">
              <w:rPr>
                <w:rFonts w:ascii="Tahoma" w:hAnsi="Tahoma" w:cs="Tahoma"/>
                <w:sz w:val="20"/>
                <w:szCs w:val="20"/>
                <w:highlight w:val="yellow"/>
              </w:rPr>
              <w:t xml:space="preserve">проведения лабораторных исследований природной воды по следующим показателям: </w:t>
            </w:r>
          </w:p>
          <w:p w14:paraId="08A61B27" w14:textId="77777777" w:rsidR="00583589" w:rsidRPr="0061167B" w:rsidRDefault="00583589" w:rsidP="00583589">
            <w:pPr>
              <w:pStyle w:val="afff3"/>
              <w:jc w:val="both"/>
              <w:rPr>
                <w:rFonts w:ascii="Tahoma" w:hAnsi="Tahoma" w:cs="Tahoma"/>
                <w:sz w:val="20"/>
                <w:szCs w:val="20"/>
                <w:highlight w:val="yellow"/>
              </w:rPr>
            </w:pPr>
            <w:r w:rsidRPr="0061167B">
              <w:rPr>
                <w:rFonts w:ascii="Tahoma" w:hAnsi="Tahoma" w:cs="Tahoma"/>
                <w:sz w:val="20"/>
                <w:szCs w:val="20"/>
                <w:highlight w:val="yellow"/>
              </w:rPr>
              <w:lastRenderedPageBreak/>
              <w:t xml:space="preserve">1. Минерализация (сухой остаток),       </w:t>
            </w:r>
          </w:p>
          <w:p w14:paraId="676C5360" w14:textId="77777777" w:rsidR="00583589" w:rsidRPr="0061167B" w:rsidRDefault="00583589" w:rsidP="00583589">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2. Общая жесткость,                            </w:t>
            </w:r>
          </w:p>
          <w:p w14:paraId="41C76A28" w14:textId="77777777" w:rsidR="00583589" w:rsidRPr="0061167B" w:rsidRDefault="00583589" w:rsidP="00583589">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3. рН,                                                  </w:t>
            </w:r>
          </w:p>
          <w:p w14:paraId="1A406A08" w14:textId="77777777" w:rsidR="00583589" w:rsidRPr="0061167B" w:rsidRDefault="00583589" w:rsidP="00583589">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4. Железо,                                           </w:t>
            </w:r>
          </w:p>
          <w:p w14:paraId="34308528" w14:textId="77777777" w:rsidR="00583589" w:rsidRPr="0061167B" w:rsidRDefault="00583589" w:rsidP="00583589">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5. Гидрокарбонаты,                               </w:t>
            </w:r>
          </w:p>
          <w:p w14:paraId="4471179D" w14:textId="77777777" w:rsidR="00583589" w:rsidRPr="0061167B" w:rsidRDefault="00583589" w:rsidP="00583589">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6. Сульфаты,                                        </w:t>
            </w:r>
          </w:p>
          <w:p w14:paraId="41A3B1D6" w14:textId="77777777" w:rsidR="00583589" w:rsidRPr="0061167B" w:rsidRDefault="00583589" w:rsidP="00583589">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7. Хлориды, </w:t>
            </w:r>
          </w:p>
          <w:p w14:paraId="3FEA2360" w14:textId="77777777" w:rsidR="00583589" w:rsidRPr="0061167B" w:rsidRDefault="00583589" w:rsidP="00583589">
            <w:pPr>
              <w:spacing w:after="0" w:line="240" w:lineRule="auto"/>
              <w:ind w:right="-92"/>
              <w:jc w:val="both"/>
              <w:rPr>
                <w:rFonts w:ascii="Tahoma" w:hAnsi="Tahoma" w:cs="Tahoma"/>
                <w:sz w:val="20"/>
                <w:szCs w:val="20"/>
                <w:highlight w:val="yellow"/>
              </w:rPr>
            </w:pPr>
            <w:r w:rsidRPr="0061167B">
              <w:rPr>
                <w:rFonts w:ascii="Tahoma" w:hAnsi="Tahoma" w:cs="Tahoma"/>
                <w:sz w:val="20"/>
                <w:szCs w:val="20"/>
                <w:highlight w:val="yellow"/>
              </w:rPr>
              <w:t>8. Калий,</w:t>
            </w:r>
          </w:p>
          <w:p w14:paraId="145C0267" w14:textId="77777777" w:rsidR="00583589" w:rsidRPr="0061167B" w:rsidRDefault="00583589" w:rsidP="00583589">
            <w:pPr>
              <w:spacing w:after="0" w:line="240" w:lineRule="auto"/>
              <w:ind w:right="-92"/>
              <w:jc w:val="both"/>
              <w:rPr>
                <w:rFonts w:ascii="Tahoma" w:hAnsi="Tahoma" w:cs="Tahoma"/>
                <w:sz w:val="20"/>
                <w:szCs w:val="20"/>
                <w:highlight w:val="yellow"/>
              </w:rPr>
            </w:pPr>
            <w:r w:rsidRPr="0061167B">
              <w:rPr>
                <w:rFonts w:ascii="Tahoma" w:hAnsi="Tahoma" w:cs="Tahoma"/>
                <w:sz w:val="20"/>
                <w:szCs w:val="20"/>
                <w:highlight w:val="yellow"/>
              </w:rPr>
              <w:t xml:space="preserve">9. Кальций, </w:t>
            </w:r>
          </w:p>
          <w:p w14:paraId="28D4EBCE" w14:textId="77777777" w:rsidR="00583589" w:rsidRPr="0061167B" w:rsidRDefault="00583589" w:rsidP="00583589">
            <w:pPr>
              <w:spacing w:after="0" w:line="240" w:lineRule="auto"/>
              <w:ind w:right="-92"/>
              <w:jc w:val="both"/>
              <w:rPr>
                <w:rFonts w:ascii="Tahoma" w:hAnsi="Tahoma" w:cs="Tahoma"/>
                <w:sz w:val="20"/>
                <w:szCs w:val="20"/>
                <w:highlight w:val="yellow"/>
              </w:rPr>
            </w:pPr>
            <w:r w:rsidRPr="0061167B">
              <w:rPr>
                <w:rFonts w:ascii="Tahoma" w:hAnsi="Tahoma" w:cs="Tahoma"/>
                <w:sz w:val="20"/>
                <w:szCs w:val="20"/>
                <w:highlight w:val="yellow"/>
              </w:rPr>
              <w:t>10. Магний,</w:t>
            </w:r>
          </w:p>
          <w:p w14:paraId="0B671522" w14:textId="77777777" w:rsidR="00583589" w:rsidRPr="0061167B" w:rsidRDefault="00583589" w:rsidP="00583589">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11. Натрий, </w:t>
            </w:r>
          </w:p>
          <w:p w14:paraId="0CA25DEC" w14:textId="77777777" w:rsidR="00583589" w:rsidRPr="0061167B" w:rsidRDefault="00583589" w:rsidP="00583589">
            <w:pPr>
              <w:spacing w:after="0" w:line="240" w:lineRule="auto"/>
              <w:ind w:right="-92"/>
              <w:jc w:val="both"/>
              <w:rPr>
                <w:rFonts w:ascii="Tahoma" w:hAnsi="Tahoma" w:cs="Tahoma"/>
                <w:sz w:val="20"/>
                <w:szCs w:val="20"/>
                <w:highlight w:val="yellow"/>
              </w:rPr>
            </w:pPr>
            <w:r w:rsidRPr="0061167B">
              <w:rPr>
                <w:rFonts w:ascii="Tahoma" w:hAnsi="Tahoma" w:cs="Tahoma"/>
                <w:sz w:val="20"/>
                <w:szCs w:val="20"/>
                <w:highlight w:val="yellow"/>
              </w:rPr>
              <w:t>12. Нефтепродукты</w:t>
            </w:r>
          </w:p>
          <w:p w14:paraId="36F71E74" w14:textId="4BF9CC6C" w:rsidR="00583589" w:rsidRPr="0061167B" w:rsidRDefault="00583589" w:rsidP="00583589">
            <w:pPr>
              <w:autoSpaceDE w:val="0"/>
              <w:autoSpaceDN w:val="0"/>
              <w:adjustRightInd w:val="0"/>
              <w:spacing w:after="0" w:line="240" w:lineRule="auto"/>
              <w:ind w:right="57"/>
              <w:jc w:val="both"/>
              <w:rPr>
                <w:rFonts w:ascii="Tahoma" w:eastAsia="Times New Roman" w:hAnsi="Tahoma" w:cs="Tahoma"/>
                <w:sz w:val="20"/>
                <w:szCs w:val="20"/>
                <w:highlight w:val="yellow"/>
              </w:rPr>
            </w:pPr>
            <w:r w:rsidRPr="0061167B">
              <w:rPr>
                <w:rFonts w:ascii="Tahoma" w:hAnsi="Tahoma" w:cs="Tahoma"/>
                <w:sz w:val="20"/>
                <w:szCs w:val="20"/>
                <w:highlight w:val="yellow"/>
              </w:rPr>
              <w:t>13. Фенолы.</w:t>
            </w:r>
          </w:p>
          <w:p w14:paraId="481A1D40" w14:textId="6472D95E" w:rsidR="00912B7C" w:rsidRPr="0061167B" w:rsidRDefault="00912B7C" w:rsidP="00583589">
            <w:pPr>
              <w:spacing w:after="0" w:line="240" w:lineRule="auto"/>
              <w:jc w:val="both"/>
              <w:rPr>
                <w:rFonts w:ascii="Tahoma" w:hAnsi="Tahoma" w:cs="Tahoma"/>
                <w:sz w:val="20"/>
                <w:szCs w:val="20"/>
                <w:highlight w:val="yellow"/>
              </w:rPr>
            </w:pPr>
          </w:p>
        </w:tc>
        <w:tc>
          <w:tcPr>
            <w:tcW w:w="4821" w:type="dxa"/>
          </w:tcPr>
          <w:p w14:paraId="10103CA5" w14:textId="7E686724" w:rsidR="004E3469" w:rsidRPr="0061167B" w:rsidRDefault="0061167B" w:rsidP="0061167B">
            <w:pPr>
              <w:pStyle w:val="43"/>
              <w:tabs>
                <w:tab w:val="left" w:pos="1560"/>
              </w:tabs>
              <w:ind w:left="71" w:right="57" w:firstLine="0"/>
              <w:jc w:val="both"/>
              <w:rPr>
                <w:rFonts w:ascii="Tahoma" w:hAnsi="Tahoma" w:cs="Tahoma"/>
                <w:highlight w:val="yellow"/>
              </w:rPr>
            </w:pPr>
            <w:r w:rsidRPr="0061167B">
              <w:rPr>
                <w:rFonts w:ascii="Tahoma" w:hAnsi="Tahoma" w:cs="Tahoma"/>
                <w:highlight w:val="yellow"/>
              </w:rPr>
              <w:lastRenderedPageBreak/>
              <w:t>В</w:t>
            </w:r>
            <w:r w:rsidR="004E3469" w:rsidRPr="0061167B">
              <w:rPr>
                <w:rFonts w:ascii="Tahoma" w:hAnsi="Tahoma" w:cs="Tahoma"/>
                <w:highlight w:val="yellow"/>
              </w:rPr>
              <w:t xml:space="preserve">ыписка из реестра аккредитованных лиц либо копии аттестата аккредитации с указанием области аккредитации на право проведения лабораторных исследований природной воды по следующим показателям: </w:t>
            </w:r>
          </w:p>
          <w:p w14:paraId="0C44DDBD" w14:textId="77777777" w:rsidR="0061167B" w:rsidRPr="0061167B" w:rsidRDefault="0061167B" w:rsidP="0061167B">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1. Минерализация (сухой остаток),       </w:t>
            </w:r>
          </w:p>
          <w:p w14:paraId="48FB5C66" w14:textId="77777777" w:rsidR="0061167B" w:rsidRPr="0061167B" w:rsidRDefault="0061167B" w:rsidP="0061167B">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2. Общая жесткость,                            </w:t>
            </w:r>
          </w:p>
          <w:p w14:paraId="6E148C7E" w14:textId="77777777" w:rsidR="0061167B" w:rsidRPr="0061167B" w:rsidRDefault="0061167B" w:rsidP="0061167B">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3. рН,                                                  </w:t>
            </w:r>
          </w:p>
          <w:p w14:paraId="255EBD01" w14:textId="77777777" w:rsidR="0061167B" w:rsidRPr="0061167B" w:rsidRDefault="0061167B" w:rsidP="0061167B">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4. Железо,                                           </w:t>
            </w:r>
          </w:p>
          <w:p w14:paraId="3E859353" w14:textId="77777777" w:rsidR="0061167B" w:rsidRPr="0061167B" w:rsidRDefault="0061167B" w:rsidP="0061167B">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5. Гидрокарбонаты,                               </w:t>
            </w:r>
          </w:p>
          <w:p w14:paraId="2571A754" w14:textId="77777777" w:rsidR="0061167B" w:rsidRPr="0061167B" w:rsidRDefault="0061167B" w:rsidP="0061167B">
            <w:pPr>
              <w:pStyle w:val="afff3"/>
              <w:jc w:val="both"/>
              <w:rPr>
                <w:rFonts w:ascii="Tahoma" w:hAnsi="Tahoma" w:cs="Tahoma"/>
                <w:sz w:val="20"/>
                <w:szCs w:val="20"/>
                <w:highlight w:val="yellow"/>
              </w:rPr>
            </w:pPr>
            <w:r w:rsidRPr="0061167B">
              <w:rPr>
                <w:rFonts w:ascii="Tahoma" w:hAnsi="Tahoma" w:cs="Tahoma"/>
                <w:sz w:val="20"/>
                <w:szCs w:val="20"/>
                <w:highlight w:val="yellow"/>
              </w:rPr>
              <w:lastRenderedPageBreak/>
              <w:t xml:space="preserve">6. Сульфаты,                                        </w:t>
            </w:r>
          </w:p>
          <w:p w14:paraId="142D02A2" w14:textId="77777777" w:rsidR="0061167B" w:rsidRPr="0061167B" w:rsidRDefault="0061167B" w:rsidP="0061167B">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7. Хлориды, </w:t>
            </w:r>
          </w:p>
          <w:p w14:paraId="1DCAAE69" w14:textId="77777777" w:rsidR="0061167B" w:rsidRPr="0061167B" w:rsidRDefault="0061167B" w:rsidP="0061167B">
            <w:pPr>
              <w:spacing w:after="0" w:line="240" w:lineRule="auto"/>
              <w:ind w:right="-92"/>
              <w:jc w:val="both"/>
              <w:rPr>
                <w:rFonts w:ascii="Tahoma" w:hAnsi="Tahoma" w:cs="Tahoma"/>
                <w:sz w:val="20"/>
                <w:szCs w:val="20"/>
                <w:highlight w:val="yellow"/>
              </w:rPr>
            </w:pPr>
            <w:r w:rsidRPr="0061167B">
              <w:rPr>
                <w:rFonts w:ascii="Tahoma" w:hAnsi="Tahoma" w:cs="Tahoma"/>
                <w:sz w:val="20"/>
                <w:szCs w:val="20"/>
                <w:highlight w:val="yellow"/>
              </w:rPr>
              <w:t>8. Калий,</w:t>
            </w:r>
          </w:p>
          <w:p w14:paraId="0391B669" w14:textId="77777777" w:rsidR="0061167B" w:rsidRPr="0061167B" w:rsidRDefault="0061167B" w:rsidP="0061167B">
            <w:pPr>
              <w:spacing w:after="0" w:line="240" w:lineRule="auto"/>
              <w:ind w:right="-92"/>
              <w:jc w:val="both"/>
              <w:rPr>
                <w:rFonts w:ascii="Tahoma" w:hAnsi="Tahoma" w:cs="Tahoma"/>
                <w:sz w:val="20"/>
                <w:szCs w:val="20"/>
                <w:highlight w:val="yellow"/>
              </w:rPr>
            </w:pPr>
            <w:r w:rsidRPr="0061167B">
              <w:rPr>
                <w:rFonts w:ascii="Tahoma" w:hAnsi="Tahoma" w:cs="Tahoma"/>
                <w:sz w:val="20"/>
                <w:szCs w:val="20"/>
                <w:highlight w:val="yellow"/>
              </w:rPr>
              <w:t xml:space="preserve">9. Кальций, </w:t>
            </w:r>
          </w:p>
          <w:p w14:paraId="080F7978" w14:textId="77777777" w:rsidR="0061167B" w:rsidRPr="0061167B" w:rsidRDefault="0061167B" w:rsidP="0061167B">
            <w:pPr>
              <w:spacing w:after="0" w:line="240" w:lineRule="auto"/>
              <w:ind w:right="-92"/>
              <w:jc w:val="both"/>
              <w:rPr>
                <w:rFonts w:ascii="Tahoma" w:hAnsi="Tahoma" w:cs="Tahoma"/>
                <w:sz w:val="20"/>
                <w:szCs w:val="20"/>
                <w:highlight w:val="yellow"/>
              </w:rPr>
            </w:pPr>
            <w:r w:rsidRPr="0061167B">
              <w:rPr>
                <w:rFonts w:ascii="Tahoma" w:hAnsi="Tahoma" w:cs="Tahoma"/>
                <w:sz w:val="20"/>
                <w:szCs w:val="20"/>
                <w:highlight w:val="yellow"/>
              </w:rPr>
              <w:t>10. Магний,</w:t>
            </w:r>
          </w:p>
          <w:p w14:paraId="54B3A139" w14:textId="77777777" w:rsidR="0061167B" w:rsidRPr="0061167B" w:rsidRDefault="0061167B" w:rsidP="0061167B">
            <w:pPr>
              <w:pStyle w:val="afff3"/>
              <w:jc w:val="both"/>
              <w:rPr>
                <w:rFonts w:ascii="Tahoma" w:hAnsi="Tahoma" w:cs="Tahoma"/>
                <w:sz w:val="20"/>
                <w:szCs w:val="20"/>
                <w:highlight w:val="yellow"/>
              </w:rPr>
            </w:pPr>
            <w:r w:rsidRPr="0061167B">
              <w:rPr>
                <w:rFonts w:ascii="Tahoma" w:hAnsi="Tahoma" w:cs="Tahoma"/>
                <w:sz w:val="20"/>
                <w:szCs w:val="20"/>
                <w:highlight w:val="yellow"/>
              </w:rPr>
              <w:t xml:space="preserve">11. Натрий, </w:t>
            </w:r>
          </w:p>
          <w:p w14:paraId="0A3CDD21" w14:textId="77777777" w:rsidR="0061167B" w:rsidRPr="0061167B" w:rsidRDefault="0061167B" w:rsidP="0061167B">
            <w:pPr>
              <w:spacing w:after="0" w:line="240" w:lineRule="auto"/>
              <w:ind w:right="-92"/>
              <w:jc w:val="both"/>
              <w:rPr>
                <w:rFonts w:ascii="Tahoma" w:hAnsi="Tahoma" w:cs="Tahoma"/>
                <w:sz w:val="20"/>
                <w:szCs w:val="20"/>
                <w:highlight w:val="yellow"/>
              </w:rPr>
            </w:pPr>
            <w:r w:rsidRPr="0061167B">
              <w:rPr>
                <w:rFonts w:ascii="Tahoma" w:hAnsi="Tahoma" w:cs="Tahoma"/>
                <w:sz w:val="20"/>
                <w:szCs w:val="20"/>
                <w:highlight w:val="yellow"/>
              </w:rPr>
              <w:t>12. Нефтепродукты</w:t>
            </w:r>
          </w:p>
          <w:p w14:paraId="5BFBF129" w14:textId="77777777" w:rsidR="0061167B" w:rsidRPr="0061167B" w:rsidRDefault="0061167B" w:rsidP="0061167B">
            <w:pPr>
              <w:autoSpaceDE w:val="0"/>
              <w:autoSpaceDN w:val="0"/>
              <w:adjustRightInd w:val="0"/>
              <w:spacing w:after="0" w:line="240" w:lineRule="auto"/>
              <w:ind w:right="57"/>
              <w:jc w:val="both"/>
              <w:rPr>
                <w:rFonts w:ascii="Tahoma" w:eastAsia="Times New Roman" w:hAnsi="Tahoma" w:cs="Tahoma"/>
                <w:sz w:val="20"/>
                <w:szCs w:val="20"/>
                <w:highlight w:val="yellow"/>
              </w:rPr>
            </w:pPr>
            <w:r w:rsidRPr="0061167B">
              <w:rPr>
                <w:rFonts w:ascii="Tahoma" w:hAnsi="Tahoma" w:cs="Tahoma"/>
                <w:sz w:val="20"/>
                <w:szCs w:val="20"/>
                <w:highlight w:val="yellow"/>
              </w:rPr>
              <w:t>13. Фенолы.</w:t>
            </w:r>
          </w:p>
          <w:p w14:paraId="2CE10B79" w14:textId="2DD99A49" w:rsidR="00912B7C" w:rsidRPr="0061167B" w:rsidRDefault="004E3469" w:rsidP="00A9099F">
            <w:pPr>
              <w:pStyle w:val="43"/>
              <w:tabs>
                <w:tab w:val="left" w:pos="1560"/>
              </w:tabs>
              <w:suppressAutoHyphens w:val="0"/>
              <w:ind w:left="71" w:right="57" w:firstLine="0"/>
              <w:jc w:val="both"/>
              <w:rPr>
                <w:rFonts w:ascii="Tahoma" w:hAnsi="Tahoma" w:cs="Tahoma"/>
                <w:highlight w:val="yellow"/>
              </w:rPr>
            </w:pPr>
            <w:r w:rsidRPr="0061167B">
              <w:rPr>
                <w:rFonts w:ascii="Tahoma" w:hAnsi="Tahoma" w:cs="Tahoma"/>
                <w:highlight w:val="yellow"/>
              </w:rPr>
              <w:t xml:space="preserve">либо письмо в свободной форме с указанием ссылки на реестр аккредитованных лиц, размещенный в информационно-телекоммуникационной сети "Интернет". </w:t>
            </w:r>
          </w:p>
        </w:tc>
      </w:tr>
    </w:tbl>
    <w:p w14:paraId="12128672" w14:textId="77777777" w:rsidR="001C3C1D" w:rsidRPr="004D20DD" w:rsidRDefault="001C3C1D" w:rsidP="00633DA4">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633DA4">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3BB4CEB9" w14:textId="77777777" w:rsidR="00785D76" w:rsidRPr="00785D76" w:rsidRDefault="00785D76" w:rsidP="00785D76">
      <w:pPr>
        <w:pStyle w:val="ad"/>
        <w:jc w:val="center"/>
        <w:rPr>
          <w:rFonts w:ascii="Tahoma" w:hAnsi="Tahoma" w:cs="Tahoma"/>
          <w:i w:val="0"/>
          <w:lang w:val="ru-RU"/>
        </w:rPr>
      </w:pPr>
      <w:r w:rsidRPr="00785D76">
        <w:rPr>
          <w:rFonts w:ascii="Tahoma" w:eastAsia="Times New Roman" w:hAnsi="Tahoma" w:cs="Tahoma"/>
          <w:i w:val="0"/>
          <w:lang w:val="ru-RU"/>
        </w:rPr>
        <w:t>на оказание услуг по отбору проб и п</w:t>
      </w:r>
      <w:r w:rsidRPr="00785D76">
        <w:rPr>
          <w:rFonts w:ascii="Tahoma" w:hAnsi="Tahoma" w:cs="Tahoma"/>
          <w:i w:val="0"/>
          <w:lang w:val="ru-RU"/>
        </w:rPr>
        <w:t>роведению лабораторных исследований подземной воды на действующем водозаборе на территории участка Песчанка АО «КРП»</w:t>
      </w:r>
    </w:p>
    <w:p w14:paraId="226B5079" w14:textId="77777777" w:rsidR="00785D76" w:rsidRPr="00785D76" w:rsidRDefault="00785D76" w:rsidP="00785D76">
      <w:pPr>
        <w:pStyle w:val="ad"/>
        <w:rPr>
          <w:rFonts w:ascii="Tahoma" w:hAnsi="Tahoma" w:cs="Tahoma"/>
          <w:b/>
          <w:i w:val="0"/>
          <w:lang w:val="ru-RU"/>
        </w:rPr>
      </w:pPr>
    </w:p>
    <w:p w14:paraId="09FAED74" w14:textId="77777777" w:rsidR="00785D76" w:rsidRPr="00785D76" w:rsidRDefault="00785D76" w:rsidP="00785D76">
      <w:pPr>
        <w:pStyle w:val="ad"/>
        <w:rPr>
          <w:rFonts w:ascii="Tahoma" w:hAnsi="Tahoma" w:cs="Tahoma"/>
          <w:i w:val="0"/>
          <w:lang w:val="ru-RU"/>
        </w:rPr>
      </w:pPr>
      <w:r w:rsidRPr="00785D76">
        <w:rPr>
          <w:rFonts w:ascii="Tahoma" w:hAnsi="Tahoma" w:cs="Tahoma"/>
          <w:b/>
          <w:i w:val="0"/>
          <w:lang w:val="ru-RU"/>
        </w:rPr>
        <w:t>1. Цель оказываемых услуг</w:t>
      </w:r>
    </w:p>
    <w:p w14:paraId="7A743728" w14:textId="77777777" w:rsidR="00785D76" w:rsidRPr="00785D76" w:rsidRDefault="00785D76" w:rsidP="00785D76">
      <w:pPr>
        <w:pStyle w:val="ad"/>
        <w:ind w:firstLine="567"/>
        <w:jc w:val="both"/>
        <w:rPr>
          <w:rFonts w:ascii="Tahoma" w:hAnsi="Tahoma" w:cs="Tahoma"/>
          <w:i w:val="0"/>
          <w:lang w:val="ru-RU"/>
        </w:rPr>
      </w:pPr>
      <w:r w:rsidRPr="00785D76">
        <w:rPr>
          <w:rFonts w:ascii="Tahoma" w:hAnsi="Tahoma" w:cs="Tahoma"/>
          <w:i w:val="0"/>
          <w:lang w:val="ru-RU"/>
        </w:rPr>
        <w:t xml:space="preserve">Выполнение </w:t>
      </w:r>
      <w:r w:rsidRPr="00785D76">
        <w:rPr>
          <w:rFonts w:ascii="Tahoma" w:eastAsia="Times New Roman" w:hAnsi="Tahoma" w:cs="Tahoma"/>
          <w:i w:val="0"/>
          <w:lang w:val="ru-RU"/>
        </w:rPr>
        <w:t xml:space="preserve">пункта 4.2. лицензии на пользование недрами от 12.07.2012 г. КРР 02366 ВЭ, выданной АО «КРП» Управлением по недропользованию по Красноярскому краю и </w:t>
      </w:r>
      <w:r w:rsidRPr="00785D76">
        <w:rPr>
          <w:rFonts w:ascii="Tahoma" w:hAnsi="Tahoma" w:cs="Tahoma"/>
          <w:i w:val="0"/>
          <w:lang w:val="ru-RU"/>
        </w:rPr>
        <w:t xml:space="preserve">Программы производственного экологического контроля (мониторинга) подземных вод на территории участка Песчанка </w:t>
      </w:r>
    </w:p>
    <w:p w14:paraId="22373733" w14:textId="77777777" w:rsidR="00827B27" w:rsidRPr="005E3770" w:rsidRDefault="00827B27" w:rsidP="00827B27">
      <w:pPr>
        <w:spacing w:after="0" w:line="240" w:lineRule="auto"/>
        <w:jc w:val="center"/>
        <w:rPr>
          <w:rFonts w:ascii="Tahoma" w:hAnsi="Tahoma" w:cs="Tahoma"/>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190"/>
        <w:gridCol w:w="6425"/>
      </w:tblGrid>
      <w:tr w:rsidR="00FE7CD4" w:rsidRPr="00827B27" w14:paraId="09D280FC" w14:textId="77777777" w:rsidTr="00483365">
        <w:tc>
          <w:tcPr>
            <w:tcW w:w="731" w:type="dxa"/>
            <w:shd w:val="clear" w:color="auto" w:fill="auto"/>
          </w:tcPr>
          <w:p w14:paraId="463EA55C" w14:textId="77777777" w:rsidR="00FE7CD4" w:rsidRPr="00827B27" w:rsidRDefault="00FE7CD4" w:rsidP="00827B27">
            <w:pPr>
              <w:spacing w:after="0" w:line="240" w:lineRule="auto"/>
              <w:ind w:right="-15" w:hanging="2"/>
              <w:jc w:val="center"/>
              <w:rPr>
                <w:rFonts w:ascii="Tahoma" w:hAnsi="Tahoma" w:cs="Tahoma"/>
              </w:rPr>
            </w:pPr>
            <w:r w:rsidRPr="00827B27">
              <w:rPr>
                <w:rFonts w:ascii="Tahoma" w:hAnsi="Tahoma" w:cs="Tahoma"/>
              </w:rPr>
              <w:t>№ п/п</w:t>
            </w:r>
          </w:p>
        </w:tc>
        <w:tc>
          <w:tcPr>
            <w:tcW w:w="2190" w:type="dxa"/>
            <w:shd w:val="clear" w:color="auto" w:fill="auto"/>
          </w:tcPr>
          <w:p w14:paraId="6C5A8B6B"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Перечень основных данных и требований</w:t>
            </w:r>
          </w:p>
        </w:tc>
        <w:tc>
          <w:tcPr>
            <w:tcW w:w="6425" w:type="dxa"/>
            <w:shd w:val="clear" w:color="auto" w:fill="auto"/>
          </w:tcPr>
          <w:p w14:paraId="68A36F45"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Содержание</w:t>
            </w:r>
          </w:p>
          <w:p w14:paraId="60F09D61"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p>
        </w:tc>
      </w:tr>
      <w:tr w:rsidR="008807B4" w:rsidRPr="00827B27" w14:paraId="6D939E6A" w14:textId="77777777" w:rsidTr="00483365">
        <w:tc>
          <w:tcPr>
            <w:tcW w:w="731" w:type="dxa"/>
            <w:shd w:val="clear" w:color="auto" w:fill="auto"/>
          </w:tcPr>
          <w:p w14:paraId="6BAB08DA" w14:textId="6D358DCD" w:rsidR="008807B4" w:rsidRPr="00827B27" w:rsidRDefault="008807B4" w:rsidP="008807B4">
            <w:pPr>
              <w:spacing w:after="0" w:line="240" w:lineRule="auto"/>
              <w:ind w:right="-15"/>
              <w:jc w:val="center"/>
              <w:rPr>
                <w:rFonts w:ascii="Tahoma" w:hAnsi="Tahoma" w:cs="Tahoma"/>
              </w:rPr>
            </w:pPr>
            <w:r w:rsidRPr="00827B27">
              <w:rPr>
                <w:rFonts w:ascii="Tahoma" w:hAnsi="Tahoma" w:cs="Tahoma"/>
              </w:rPr>
              <w:t>1</w:t>
            </w:r>
            <w:r w:rsidR="00D73449">
              <w:rPr>
                <w:rFonts w:ascii="Tahoma" w:hAnsi="Tahoma" w:cs="Tahoma"/>
              </w:rPr>
              <w:t>.</w:t>
            </w:r>
          </w:p>
        </w:tc>
        <w:tc>
          <w:tcPr>
            <w:tcW w:w="2190" w:type="dxa"/>
            <w:shd w:val="clear" w:color="auto" w:fill="auto"/>
          </w:tcPr>
          <w:p w14:paraId="08606091" w14:textId="6B9574B5" w:rsidR="008807B4" w:rsidRPr="00827B27" w:rsidRDefault="008807B4" w:rsidP="008807B4">
            <w:pPr>
              <w:spacing w:after="0" w:line="240" w:lineRule="auto"/>
              <w:ind w:right="-15" w:hanging="2"/>
              <w:rPr>
                <w:rFonts w:ascii="Tahoma" w:hAnsi="Tahoma" w:cs="Tahoma"/>
                <w:b/>
              </w:rPr>
            </w:pPr>
            <w:r w:rsidRPr="000E7EF5">
              <w:rPr>
                <w:rFonts w:ascii="Tahoma" w:hAnsi="Tahoma" w:cs="Tahoma"/>
              </w:rPr>
              <w:t>Наименование предмета закупки</w:t>
            </w:r>
          </w:p>
        </w:tc>
        <w:tc>
          <w:tcPr>
            <w:tcW w:w="6425" w:type="dxa"/>
            <w:shd w:val="clear" w:color="auto" w:fill="auto"/>
          </w:tcPr>
          <w:p w14:paraId="74654EF9" w14:textId="441F3095" w:rsidR="008807B4" w:rsidRPr="00827B27" w:rsidRDefault="008807B4" w:rsidP="008807B4">
            <w:pPr>
              <w:tabs>
                <w:tab w:val="left" w:pos="605"/>
              </w:tabs>
              <w:spacing w:after="0" w:line="240" w:lineRule="auto"/>
              <w:ind w:right="-15" w:hanging="2"/>
              <w:jc w:val="both"/>
              <w:rPr>
                <w:rFonts w:ascii="Tahoma" w:hAnsi="Tahoma" w:cs="Tahoma"/>
                <w:b/>
              </w:rPr>
            </w:pPr>
            <w:r w:rsidRPr="000E7EF5">
              <w:rPr>
                <w:rFonts w:ascii="Tahoma" w:eastAsia="Times New Roman" w:hAnsi="Tahoma" w:cs="Tahoma"/>
              </w:rPr>
              <w:t xml:space="preserve">Оказание услуги по </w:t>
            </w:r>
            <w:r>
              <w:rPr>
                <w:rFonts w:ascii="Tahoma" w:eastAsia="Times New Roman" w:hAnsi="Tahoma" w:cs="Tahoma"/>
              </w:rPr>
              <w:t xml:space="preserve">отбору проб и </w:t>
            </w:r>
            <w:r w:rsidRPr="000E7EF5">
              <w:rPr>
                <w:rFonts w:ascii="Tahoma" w:eastAsia="Times New Roman" w:hAnsi="Tahoma" w:cs="Tahoma"/>
              </w:rPr>
              <w:t>п</w:t>
            </w:r>
            <w:r w:rsidRPr="000E7EF5">
              <w:rPr>
                <w:rFonts w:ascii="Tahoma" w:hAnsi="Tahoma" w:cs="Tahoma"/>
              </w:rPr>
              <w:t>роведению лабораторных исследований подземной воды на действующем водозаборе на территории участка Песчанка</w:t>
            </w:r>
            <w:r>
              <w:rPr>
                <w:rFonts w:ascii="Tahoma" w:hAnsi="Tahoma" w:cs="Tahoma"/>
              </w:rPr>
              <w:t xml:space="preserve"> </w:t>
            </w:r>
            <w:r w:rsidRPr="000E7EF5">
              <w:rPr>
                <w:rFonts w:ascii="Tahoma" w:hAnsi="Tahoma" w:cs="Tahoma"/>
              </w:rPr>
              <w:t>АО «</w:t>
            </w:r>
            <w:r>
              <w:rPr>
                <w:rFonts w:ascii="Tahoma" w:hAnsi="Tahoma" w:cs="Tahoma"/>
              </w:rPr>
              <w:t>КРП</w:t>
            </w:r>
            <w:r w:rsidRPr="000E7EF5">
              <w:rPr>
                <w:rFonts w:ascii="Tahoma" w:hAnsi="Tahoma" w:cs="Tahoma"/>
              </w:rPr>
              <w:t>»</w:t>
            </w:r>
          </w:p>
        </w:tc>
      </w:tr>
      <w:tr w:rsidR="008807B4" w:rsidRPr="00827B27" w14:paraId="18038D2D" w14:textId="77777777" w:rsidTr="00483365">
        <w:tc>
          <w:tcPr>
            <w:tcW w:w="731" w:type="dxa"/>
            <w:shd w:val="clear" w:color="auto" w:fill="auto"/>
          </w:tcPr>
          <w:p w14:paraId="5331415E" w14:textId="6A0270D5" w:rsidR="008807B4" w:rsidRPr="00827B27" w:rsidRDefault="008807B4" w:rsidP="008807B4">
            <w:pPr>
              <w:spacing w:after="0" w:line="240" w:lineRule="auto"/>
              <w:ind w:right="-15"/>
              <w:jc w:val="center"/>
              <w:rPr>
                <w:rFonts w:ascii="Tahoma" w:hAnsi="Tahoma" w:cs="Tahoma"/>
              </w:rPr>
            </w:pPr>
            <w:r w:rsidRPr="00827B27">
              <w:rPr>
                <w:rFonts w:ascii="Tahoma" w:hAnsi="Tahoma" w:cs="Tahoma"/>
              </w:rPr>
              <w:t>2</w:t>
            </w:r>
            <w:r w:rsidR="00D73449">
              <w:rPr>
                <w:rFonts w:ascii="Tahoma" w:hAnsi="Tahoma" w:cs="Tahoma"/>
              </w:rPr>
              <w:t>.</w:t>
            </w:r>
          </w:p>
        </w:tc>
        <w:tc>
          <w:tcPr>
            <w:tcW w:w="2190" w:type="dxa"/>
            <w:shd w:val="clear" w:color="auto" w:fill="auto"/>
          </w:tcPr>
          <w:p w14:paraId="23A58C8A" w14:textId="01B6AEBA" w:rsidR="008807B4" w:rsidRPr="00827B27" w:rsidRDefault="008807B4" w:rsidP="008807B4">
            <w:pPr>
              <w:spacing w:after="0" w:line="240" w:lineRule="auto"/>
              <w:ind w:right="-15" w:hanging="2"/>
              <w:rPr>
                <w:rFonts w:ascii="Tahoma" w:hAnsi="Tahoma" w:cs="Tahoma"/>
                <w:b/>
              </w:rPr>
            </w:pPr>
            <w:r w:rsidRPr="000E7EF5">
              <w:rPr>
                <w:rFonts w:ascii="Tahoma" w:hAnsi="Tahoma" w:cs="Tahoma"/>
              </w:rPr>
              <w:t>Перечень и объем оказываемых услуг</w:t>
            </w:r>
          </w:p>
        </w:tc>
        <w:tc>
          <w:tcPr>
            <w:tcW w:w="6425" w:type="dxa"/>
            <w:shd w:val="clear" w:color="auto" w:fill="auto"/>
          </w:tcPr>
          <w:p w14:paraId="0903D1B5" w14:textId="0199A5CD" w:rsidR="008807B4" w:rsidRPr="000E7EF5" w:rsidRDefault="008807B4" w:rsidP="008807B4">
            <w:pPr>
              <w:pStyle w:val="afff3"/>
              <w:rPr>
                <w:rFonts w:ascii="Tahoma" w:hAnsi="Tahoma" w:cs="Tahoma"/>
                <w:sz w:val="22"/>
                <w:szCs w:val="22"/>
              </w:rPr>
            </w:pPr>
          </w:p>
          <w:tbl>
            <w:tblPr>
              <w:tblStyle w:val="a7"/>
              <w:tblW w:w="6061" w:type="dxa"/>
              <w:tblLayout w:type="fixed"/>
              <w:tblLook w:val="04A0" w:firstRow="1" w:lastRow="0" w:firstColumn="1" w:lastColumn="0" w:noHBand="0" w:noVBand="1"/>
            </w:tblPr>
            <w:tblGrid>
              <w:gridCol w:w="808"/>
              <w:gridCol w:w="3269"/>
              <w:gridCol w:w="1984"/>
            </w:tblGrid>
            <w:tr w:rsidR="008807B4" w:rsidRPr="000E7EF5" w14:paraId="2455F8B3" w14:textId="77777777" w:rsidTr="008807B4">
              <w:tc>
                <w:tcPr>
                  <w:tcW w:w="808" w:type="dxa"/>
                </w:tcPr>
                <w:p w14:paraId="7290C7A5"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 п/п</w:t>
                  </w:r>
                </w:p>
              </w:tc>
              <w:tc>
                <w:tcPr>
                  <w:tcW w:w="3269" w:type="dxa"/>
                </w:tcPr>
                <w:p w14:paraId="3747FC4E"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Перечень определяемых показателей</w:t>
                  </w:r>
                </w:p>
              </w:tc>
              <w:tc>
                <w:tcPr>
                  <w:tcW w:w="1984" w:type="dxa"/>
                </w:tcPr>
                <w:p w14:paraId="5FA6FD72"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Периодичность отбора проб (исследований)</w:t>
                  </w:r>
                </w:p>
              </w:tc>
            </w:tr>
            <w:tr w:rsidR="008807B4" w:rsidRPr="000E7EF5" w14:paraId="4B18498A" w14:textId="77777777" w:rsidTr="008807B4">
              <w:tc>
                <w:tcPr>
                  <w:tcW w:w="808" w:type="dxa"/>
                </w:tcPr>
                <w:p w14:paraId="1132AF4A"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1</w:t>
                  </w:r>
                </w:p>
              </w:tc>
              <w:tc>
                <w:tcPr>
                  <w:tcW w:w="3269" w:type="dxa"/>
                </w:tcPr>
                <w:p w14:paraId="607B6F91"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 xml:space="preserve">Минерализация (сухой остаток) </w:t>
                  </w:r>
                </w:p>
              </w:tc>
              <w:tc>
                <w:tcPr>
                  <w:tcW w:w="1984" w:type="dxa"/>
                </w:tcPr>
                <w:p w14:paraId="7A73E4AA"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1 раз в квартал</w:t>
                  </w:r>
                </w:p>
              </w:tc>
            </w:tr>
            <w:tr w:rsidR="008807B4" w:rsidRPr="000E7EF5" w14:paraId="793E0B80" w14:textId="77777777" w:rsidTr="008807B4">
              <w:tc>
                <w:tcPr>
                  <w:tcW w:w="808" w:type="dxa"/>
                </w:tcPr>
                <w:p w14:paraId="7DCA0FAA"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2</w:t>
                  </w:r>
                </w:p>
              </w:tc>
              <w:tc>
                <w:tcPr>
                  <w:tcW w:w="3269" w:type="dxa"/>
                </w:tcPr>
                <w:p w14:paraId="4BC7F979"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 xml:space="preserve">Общая жесткость </w:t>
                  </w:r>
                </w:p>
              </w:tc>
              <w:tc>
                <w:tcPr>
                  <w:tcW w:w="1984" w:type="dxa"/>
                </w:tcPr>
                <w:p w14:paraId="51BA7597" w14:textId="77777777" w:rsidR="008807B4" w:rsidRPr="000E7EF5" w:rsidRDefault="008807B4" w:rsidP="008807B4">
                  <w:pPr>
                    <w:rPr>
                      <w:rFonts w:ascii="Tahoma" w:hAnsi="Tahoma" w:cs="Tahoma"/>
                    </w:rPr>
                  </w:pPr>
                  <w:r w:rsidRPr="000E7EF5">
                    <w:rPr>
                      <w:rFonts w:ascii="Tahoma" w:hAnsi="Tahoma" w:cs="Tahoma"/>
                    </w:rPr>
                    <w:t>1 раз в квартал</w:t>
                  </w:r>
                </w:p>
              </w:tc>
            </w:tr>
            <w:tr w:rsidR="008807B4" w:rsidRPr="000E7EF5" w14:paraId="704B55C4" w14:textId="77777777" w:rsidTr="008807B4">
              <w:tc>
                <w:tcPr>
                  <w:tcW w:w="808" w:type="dxa"/>
                </w:tcPr>
                <w:p w14:paraId="5C4C320C"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3</w:t>
                  </w:r>
                </w:p>
              </w:tc>
              <w:tc>
                <w:tcPr>
                  <w:tcW w:w="3269" w:type="dxa"/>
                </w:tcPr>
                <w:p w14:paraId="7228DCA2"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рН</w:t>
                  </w:r>
                </w:p>
              </w:tc>
              <w:tc>
                <w:tcPr>
                  <w:tcW w:w="1984" w:type="dxa"/>
                </w:tcPr>
                <w:p w14:paraId="24A530BC" w14:textId="77777777" w:rsidR="008807B4" w:rsidRPr="000E7EF5" w:rsidRDefault="008807B4" w:rsidP="008807B4">
                  <w:pPr>
                    <w:rPr>
                      <w:rFonts w:ascii="Tahoma" w:hAnsi="Tahoma" w:cs="Tahoma"/>
                    </w:rPr>
                  </w:pPr>
                  <w:r w:rsidRPr="000E7EF5">
                    <w:rPr>
                      <w:rFonts w:ascii="Tahoma" w:hAnsi="Tahoma" w:cs="Tahoma"/>
                    </w:rPr>
                    <w:t>1 раз в квартал</w:t>
                  </w:r>
                </w:p>
              </w:tc>
            </w:tr>
            <w:tr w:rsidR="008807B4" w:rsidRPr="000E7EF5" w14:paraId="75793ACB" w14:textId="77777777" w:rsidTr="008807B4">
              <w:tc>
                <w:tcPr>
                  <w:tcW w:w="808" w:type="dxa"/>
                </w:tcPr>
                <w:p w14:paraId="15262642"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4</w:t>
                  </w:r>
                </w:p>
              </w:tc>
              <w:tc>
                <w:tcPr>
                  <w:tcW w:w="3269" w:type="dxa"/>
                </w:tcPr>
                <w:p w14:paraId="739674BC"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Железо</w:t>
                  </w:r>
                </w:p>
              </w:tc>
              <w:tc>
                <w:tcPr>
                  <w:tcW w:w="1984" w:type="dxa"/>
                </w:tcPr>
                <w:p w14:paraId="6E094A6D" w14:textId="77777777" w:rsidR="008807B4" w:rsidRPr="000E7EF5" w:rsidRDefault="008807B4" w:rsidP="008807B4">
                  <w:pPr>
                    <w:rPr>
                      <w:rFonts w:ascii="Tahoma" w:hAnsi="Tahoma" w:cs="Tahoma"/>
                    </w:rPr>
                  </w:pPr>
                  <w:r w:rsidRPr="000E7EF5">
                    <w:rPr>
                      <w:rFonts w:ascii="Tahoma" w:hAnsi="Tahoma" w:cs="Tahoma"/>
                    </w:rPr>
                    <w:t>1 раз в квартал</w:t>
                  </w:r>
                </w:p>
              </w:tc>
            </w:tr>
            <w:tr w:rsidR="008807B4" w:rsidRPr="000E7EF5" w14:paraId="6092B910" w14:textId="77777777" w:rsidTr="008807B4">
              <w:tc>
                <w:tcPr>
                  <w:tcW w:w="808" w:type="dxa"/>
                </w:tcPr>
                <w:p w14:paraId="46D1800C"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5</w:t>
                  </w:r>
                </w:p>
              </w:tc>
              <w:tc>
                <w:tcPr>
                  <w:tcW w:w="3269" w:type="dxa"/>
                </w:tcPr>
                <w:p w14:paraId="6E2A2167"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 xml:space="preserve">Гидрокарбонаты </w:t>
                  </w:r>
                </w:p>
              </w:tc>
              <w:tc>
                <w:tcPr>
                  <w:tcW w:w="1984" w:type="dxa"/>
                </w:tcPr>
                <w:p w14:paraId="61504C79" w14:textId="77777777" w:rsidR="008807B4" w:rsidRPr="000E7EF5" w:rsidRDefault="008807B4" w:rsidP="008807B4">
                  <w:pPr>
                    <w:rPr>
                      <w:rFonts w:ascii="Tahoma" w:hAnsi="Tahoma" w:cs="Tahoma"/>
                    </w:rPr>
                  </w:pPr>
                  <w:r w:rsidRPr="000E7EF5">
                    <w:rPr>
                      <w:rFonts w:ascii="Tahoma" w:hAnsi="Tahoma" w:cs="Tahoma"/>
                    </w:rPr>
                    <w:t>1 раз в квартал</w:t>
                  </w:r>
                </w:p>
              </w:tc>
            </w:tr>
            <w:tr w:rsidR="008807B4" w:rsidRPr="000E7EF5" w14:paraId="718DB7F2" w14:textId="77777777" w:rsidTr="008807B4">
              <w:tc>
                <w:tcPr>
                  <w:tcW w:w="808" w:type="dxa"/>
                </w:tcPr>
                <w:p w14:paraId="77D2855C"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6</w:t>
                  </w:r>
                </w:p>
              </w:tc>
              <w:tc>
                <w:tcPr>
                  <w:tcW w:w="3269" w:type="dxa"/>
                </w:tcPr>
                <w:p w14:paraId="6252FF80"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 xml:space="preserve">Сульфаты </w:t>
                  </w:r>
                </w:p>
              </w:tc>
              <w:tc>
                <w:tcPr>
                  <w:tcW w:w="1984" w:type="dxa"/>
                </w:tcPr>
                <w:p w14:paraId="2520ACB1" w14:textId="77777777" w:rsidR="008807B4" w:rsidRPr="000E7EF5" w:rsidRDefault="008807B4" w:rsidP="008807B4">
                  <w:pPr>
                    <w:rPr>
                      <w:rFonts w:ascii="Tahoma" w:hAnsi="Tahoma" w:cs="Tahoma"/>
                    </w:rPr>
                  </w:pPr>
                  <w:r w:rsidRPr="000E7EF5">
                    <w:rPr>
                      <w:rFonts w:ascii="Tahoma" w:hAnsi="Tahoma" w:cs="Tahoma"/>
                    </w:rPr>
                    <w:t>1 раз в квартал</w:t>
                  </w:r>
                </w:p>
              </w:tc>
            </w:tr>
            <w:tr w:rsidR="008807B4" w:rsidRPr="000E7EF5" w14:paraId="4C0796C1" w14:textId="77777777" w:rsidTr="008807B4">
              <w:tc>
                <w:tcPr>
                  <w:tcW w:w="808" w:type="dxa"/>
                </w:tcPr>
                <w:p w14:paraId="64D6C136"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7</w:t>
                  </w:r>
                </w:p>
              </w:tc>
              <w:tc>
                <w:tcPr>
                  <w:tcW w:w="3269" w:type="dxa"/>
                </w:tcPr>
                <w:p w14:paraId="1DBF3007"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 xml:space="preserve">Хлориды </w:t>
                  </w:r>
                </w:p>
              </w:tc>
              <w:tc>
                <w:tcPr>
                  <w:tcW w:w="1984" w:type="dxa"/>
                </w:tcPr>
                <w:p w14:paraId="4AA2363D" w14:textId="77777777" w:rsidR="008807B4" w:rsidRPr="000E7EF5" w:rsidRDefault="008807B4" w:rsidP="008807B4">
                  <w:pPr>
                    <w:rPr>
                      <w:rFonts w:ascii="Tahoma" w:hAnsi="Tahoma" w:cs="Tahoma"/>
                    </w:rPr>
                  </w:pPr>
                  <w:r w:rsidRPr="000E7EF5">
                    <w:rPr>
                      <w:rFonts w:ascii="Tahoma" w:hAnsi="Tahoma" w:cs="Tahoma"/>
                    </w:rPr>
                    <w:t>1 раз в квартал</w:t>
                  </w:r>
                </w:p>
              </w:tc>
            </w:tr>
            <w:tr w:rsidR="008807B4" w:rsidRPr="000E7EF5" w14:paraId="7253C6DE" w14:textId="77777777" w:rsidTr="008807B4">
              <w:tc>
                <w:tcPr>
                  <w:tcW w:w="808" w:type="dxa"/>
                </w:tcPr>
                <w:p w14:paraId="5A2F46B9"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8</w:t>
                  </w:r>
                </w:p>
              </w:tc>
              <w:tc>
                <w:tcPr>
                  <w:tcW w:w="3269" w:type="dxa"/>
                </w:tcPr>
                <w:p w14:paraId="62B91487"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 xml:space="preserve">Калий </w:t>
                  </w:r>
                </w:p>
              </w:tc>
              <w:tc>
                <w:tcPr>
                  <w:tcW w:w="1984" w:type="dxa"/>
                </w:tcPr>
                <w:p w14:paraId="71555967" w14:textId="77777777" w:rsidR="008807B4" w:rsidRPr="000E7EF5" w:rsidRDefault="008807B4" w:rsidP="008807B4">
                  <w:pPr>
                    <w:rPr>
                      <w:rFonts w:ascii="Tahoma" w:hAnsi="Tahoma" w:cs="Tahoma"/>
                    </w:rPr>
                  </w:pPr>
                  <w:r w:rsidRPr="000E7EF5">
                    <w:rPr>
                      <w:rFonts w:ascii="Tahoma" w:hAnsi="Tahoma" w:cs="Tahoma"/>
                    </w:rPr>
                    <w:t>1 раз в квартал</w:t>
                  </w:r>
                </w:p>
              </w:tc>
            </w:tr>
            <w:tr w:rsidR="008807B4" w:rsidRPr="000E7EF5" w14:paraId="2E9FC4AC" w14:textId="77777777" w:rsidTr="008807B4">
              <w:tc>
                <w:tcPr>
                  <w:tcW w:w="808" w:type="dxa"/>
                </w:tcPr>
                <w:p w14:paraId="130115A2"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9</w:t>
                  </w:r>
                </w:p>
              </w:tc>
              <w:tc>
                <w:tcPr>
                  <w:tcW w:w="3269" w:type="dxa"/>
                </w:tcPr>
                <w:p w14:paraId="2BA79961"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 xml:space="preserve">Кальций </w:t>
                  </w:r>
                </w:p>
              </w:tc>
              <w:tc>
                <w:tcPr>
                  <w:tcW w:w="1984" w:type="dxa"/>
                </w:tcPr>
                <w:p w14:paraId="57B3FA8C" w14:textId="77777777" w:rsidR="008807B4" w:rsidRPr="000E7EF5" w:rsidRDefault="008807B4" w:rsidP="008807B4">
                  <w:pPr>
                    <w:rPr>
                      <w:rFonts w:ascii="Tahoma" w:hAnsi="Tahoma" w:cs="Tahoma"/>
                    </w:rPr>
                  </w:pPr>
                  <w:r w:rsidRPr="000E7EF5">
                    <w:rPr>
                      <w:rFonts w:ascii="Tahoma" w:hAnsi="Tahoma" w:cs="Tahoma"/>
                    </w:rPr>
                    <w:t>1 раз в квартал</w:t>
                  </w:r>
                </w:p>
              </w:tc>
            </w:tr>
            <w:tr w:rsidR="008807B4" w:rsidRPr="000E7EF5" w14:paraId="3FEDEF6F" w14:textId="77777777" w:rsidTr="008807B4">
              <w:tc>
                <w:tcPr>
                  <w:tcW w:w="808" w:type="dxa"/>
                </w:tcPr>
                <w:p w14:paraId="4248BEF8"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10</w:t>
                  </w:r>
                </w:p>
              </w:tc>
              <w:tc>
                <w:tcPr>
                  <w:tcW w:w="3269" w:type="dxa"/>
                </w:tcPr>
                <w:p w14:paraId="7BD30AAE"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 xml:space="preserve">Магний </w:t>
                  </w:r>
                </w:p>
              </w:tc>
              <w:tc>
                <w:tcPr>
                  <w:tcW w:w="1984" w:type="dxa"/>
                </w:tcPr>
                <w:p w14:paraId="6A4DA633" w14:textId="77777777" w:rsidR="008807B4" w:rsidRPr="000E7EF5" w:rsidRDefault="008807B4" w:rsidP="008807B4">
                  <w:pPr>
                    <w:rPr>
                      <w:rFonts w:ascii="Tahoma" w:hAnsi="Tahoma" w:cs="Tahoma"/>
                    </w:rPr>
                  </w:pPr>
                  <w:r w:rsidRPr="000E7EF5">
                    <w:rPr>
                      <w:rFonts w:ascii="Tahoma" w:hAnsi="Tahoma" w:cs="Tahoma"/>
                    </w:rPr>
                    <w:t>1 раз в квартал</w:t>
                  </w:r>
                </w:p>
              </w:tc>
            </w:tr>
            <w:tr w:rsidR="008807B4" w:rsidRPr="000E7EF5" w14:paraId="277BB222" w14:textId="77777777" w:rsidTr="008807B4">
              <w:tc>
                <w:tcPr>
                  <w:tcW w:w="808" w:type="dxa"/>
                </w:tcPr>
                <w:p w14:paraId="2607474C"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11</w:t>
                  </w:r>
                </w:p>
              </w:tc>
              <w:tc>
                <w:tcPr>
                  <w:tcW w:w="3269" w:type="dxa"/>
                </w:tcPr>
                <w:p w14:paraId="0046FD83"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 xml:space="preserve">Натрий </w:t>
                  </w:r>
                </w:p>
              </w:tc>
              <w:tc>
                <w:tcPr>
                  <w:tcW w:w="1984" w:type="dxa"/>
                </w:tcPr>
                <w:p w14:paraId="3E784855" w14:textId="77777777" w:rsidR="008807B4" w:rsidRPr="000E7EF5" w:rsidRDefault="008807B4" w:rsidP="008807B4">
                  <w:pPr>
                    <w:rPr>
                      <w:rFonts w:ascii="Tahoma" w:hAnsi="Tahoma" w:cs="Tahoma"/>
                    </w:rPr>
                  </w:pPr>
                  <w:r w:rsidRPr="000E7EF5">
                    <w:rPr>
                      <w:rFonts w:ascii="Tahoma" w:hAnsi="Tahoma" w:cs="Tahoma"/>
                    </w:rPr>
                    <w:t>1 раз в квартал</w:t>
                  </w:r>
                </w:p>
              </w:tc>
            </w:tr>
            <w:tr w:rsidR="008807B4" w:rsidRPr="000E7EF5" w14:paraId="38C5DBDB" w14:textId="77777777" w:rsidTr="008807B4">
              <w:tc>
                <w:tcPr>
                  <w:tcW w:w="808" w:type="dxa"/>
                </w:tcPr>
                <w:p w14:paraId="4F6D8EA1"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12</w:t>
                  </w:r>
                </w:p>
              </w:tc>
              <w:tc>
                <w:tcPr>
                  <w:tcW w:w="3269" w:type="dxa"/>
                </w:tcPr>
                <w:p w14:paraId="39058CE2"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 xml:space="preserve">Нефтепродукты </w:t>
                  </w:r>
                </w:p>
              </w:tc>
              <w:tc>
                <w:tcPr>
                  <w:tcW w:w="1984" w:type="dxa"/>
                </w:tcPr>
                <w:p w14:paraId="24FA7E23" w14:textId="77777777" w:rsidR="008807B4" w:rsidRPr="000E7EF5" w:rsidRDefault="008807B4" w:rsidP="008807B4">
                  <w:pPr>
                    <w:rPr>
                      <w:rFonts w:ascii="Tahoma" w:hAnsi="Tahoma" w:cs="Tahoma"/>
                    </w:rPr>
                  </w:pPr>
                  <w:r w:rsidRPr="000E7EF5">
                    <w:rPr>
                      <w:rFonts w:ascii="Tahoma" w:hAnsi="Tahoma" w:cs="Tahoma"/>
                    </w:rPr>
                    <w:t>1 раз в квартал</w:t>
                  </w:r>
                </w:p>
              </w:tc>
            </w:tr>
            <w:tr w:rsidR="008807B4" w:rsidRPr="000E7EF5" w14:paraId="108BD959" w14:textId="77777777" w:rsidTr="008807B4">
              <w:tc>
                <w:tcPr>
                  <w:tcW w:w="808" w:type="dxa"/>
                </w:tcPr>
                <w:p w14:paraId="199043EB" w14:textId="77777777" w:rsidR="008807B4" w:rsidRPr="000E7EF5" w:rsidRDefault="008807B4" w:rsidP="008807B4">
                  <w:pPr>
                    <w:pStyle w:val="afff3"/>
                    <w:rPr>
                      <w:rFonts w:ascii="Tahoma" w:hAnsi="Tahoma" w:cs="Tahoma"/>
                      <w:sz w:val="22"/>
                      <w:szCs w:val="22"/>
                    </w:rPr>
                  </w:pPr>
                  <w:r w:rsidRPr="000E7EF5">
                    <w:rPr>
                      <w:rFonts w:ascii="Tahoma" w:hAnsi="Tahoma" w:cs="Tahoma"/>
                      <w:sz w:val="22"/>
                      <w:szCs w:val="22"/>
                    </w:rPr>
                    <w:t>13</w:t>
                  </w:r>
                </w:p>
              </w:tc>
              <w:tc>
                <w:tcPr>
                  <w:tcW w:w="3269" w:type="dxa"/>
                </w:tcPr>
                <w:p w14:paraId="4E8A3C4D" w14:textId="77777777" w:rsidR="008807B4" w:rsidRPr="000E7EF5" w:rsidRDefault="008807B4" w:rsidP="008807B4">
                  <w:pPr>
                    <w:pStyle w:val="afff3"/>
                    <w:jc w:val="both"/>
                    <w:rPr>
                      <w:rFonts w:ascii="Tahoma" w:hAnsi="Tahoma" w:cs="Tahoma"/>
                      <w:sz w:val="22"/>
                      <w:szCs w:val="22"/>
                    </w:rPr>
                  </w:pPr>
                  <w:r w:rsidRPr="000E7EF5">
                    <w:rPr>
                      <w:rFonts w:ascii="Tahoma" w:hAnsi="Tahoma" w:cs="Tahoma"/>
                      <w:sz w:val="22"/>
                      <w:szCs w:val="22"/>
                    </w:rPr>
                    <w:t>Фенолы</w:t>
                  </w:r>
                </w:p>
              </w:tc>
              <w:tc>
                <w:tcPr>
                  <w:tcW w:w="1984" w:type="dxa"/>
                </w:tcPr>
                <w:p w14:paraId="28383D13" w14:textId="77777777" w:rsidR="008807B4" w:rsidRPr="000E7EF5" w:rsidRDefault="008807B4" w:rsidP="008807B4">
                  <w:pPr>
                    <w:rPr>
                      <w:rFonts w:ascii="Tahoma" w:hAnsi="Tahoma" w:cs="Tahoma"/>
                    </w:rPr>
                  </w:pPr>
                  <w:r w:rsidRPr="000E7EF5">
                    <w:rPr>
                      <w:rFonts w:ascii="Tahoma" w:hAnsi="Tahoma" w:cs="Tahoma"/>
                    </w:rPr>
                    <w:t>1 раз в квартал</w:t>
                  </w:r>
                </w:p>
              </w:tc>
            </w:tr>
          </w:tbl>
          <w:p w14:paraId="210D585C" w14:textId="412990FF" w:rsidR="008807B4" w:rsidRPr="00827B27" w:rsidRDefault="008807B4" w:rsidP="008807B4">
            <w:pPr>
              <w:rPr>
                <w:rFonts w:ascii="Tahoma" w:hAnsi="Tahoma" w:cs="Tahoma"/>
              </w:rPr>
            </w:pPr>
            <w:r w:rsidRPr="000E7EF5">
              <w:rPr>
                <w:rFonts w:ascii="Tahoma" w:hAnsi="Tahoma" w:cs="Tahoma"/>
              </w:rPr>
              <w:t>Всего: 13 исследований в квартал</w:t>
            </w:r>
            <w:r>
              <w:rPr>
                <w:rFonts w:ascii="Tahoma" w:hAnsi="Tahoma" w:cs="Tahoma"/>
              </w:rPr>
              <w:t>,</w:t>
            </w:r>
            <w:r w:rsidRPr="000E7EF5">
              <w:rPr>
                <w:rFonts w:ascii="Tahoma" w:hAnsi="Tahoma" w:cs="Tahoma"/>
              </w:rPr>
              <w:t xml:space="preserve"> 52 исследования в год.</w:t>
            </w:r>
          </w:p>
        </w:tc>
      </w:tr>
      <w:tr w:rsidR="00483365" w:rsidRPr="00827B27" w14:paraId="1CE584C1" w14:textId="77777777" w:rsidTr="00483365">
        <w:tc>
          <w:tcPr>
            <w:tcW w:w="731" w:type="dxa"/>
            <w:shd w:val="clear" w:color="auto" w:fill="auto"/>
          </w:tcPr>
          <w:p w14:paraId="5B4BC353" w14:textId="6CA97EBE" w:rsidR="00483365" w:rsidRPr="00827B27" w:rsidRDefault="00483365" w:rsidP="00483365">
            <w:pPr>
              <w:spacing w:after="0" w:line="240" w:lineRule="auto"/>
              <w:ind w:right="-15"/>
              <w:jc w:val="center"/>
              <w:rPr>
                <w:rFonts w:ascii="Tahoma" w:hAnsi="Tahoma" w:cs="Tahoma"/>
              </w:rPr>
            </w:pPr>
            <w:r w:rsidRPr="00827B27">
              <w:rPr>
                <w:rFonts w:ascii="Tahoma" w:hAnsi="Tahoma" w:cs="Tahoma"/>
              </w:rPr>
              <w:t>3</w:t>
            </w:r>
            <w:r w:rsidR="00D73449">
              <w:rPr>
                <w:rFonts w:ascii="Tahoma" w:hAnsi="Tahoma" w:cs="Tahoma"/>
              </w:rPr>
              <w:t>.</w:t>
            </w:r>
          </w:p>
        </w:tc>
        <w:tc>
          <w:tcPr>
            <w:tcW w:w="2190" w:type="dxa"/>
            <w:shd w:val="clear" w:color="auto" w:fill="auto"/>
          </w:tcPr>
          <w:p w14:paraId="0491280A" w14:textId="77777777" w:rsidR="00483365" w:rsidRPr="00827B27" w:rsidRDefault="00483365" w:rsidP="00483365">
            <w:pPr>
              <w:spacing w:after="0" w:line="240" w:lineRule="auto"/>
              <w:ind w:right="-15" w:hanging="2"/>
              <w:rPr>
                <w:rFonts w:ascii="Tahoma" w:hAnsi="Tahoma" w:cs="Tahoma"/>
                <w:b/>
              </w:rPr>
            </w:pPr>
            <w:r w:rsidRPr="00827B27">
              <w:rPr>
                <w:rFonts w:ascii="Tahoma" w:hAnsi="Tahoma" w:cs="Tahoma"/>
              </w:rPr>
              <w:t>Место оказания услуг</w:t>
            </w:r>
          </w:p>
        </w:tc>
        <w:tc>
          <w:tcPr>
            <w:tcW w:w="6425" w:type="dxa"/>
            <w:shd w:val="clear" w:color="auto" w:fill="auto"/>
          </w:tcPr>
          <w:p w14:paraId="12D6E61A" w14:textId="77777777" w:rsidR="008807B4" w:rsidRPr="008807B4" w:rsidRDefault="008807B4" w:rsidP="008807B4">
            <w:pPr>
              <w:pStyle w:val="ad"/>
              <w:jc w:val="both"/>
              <w:rPr>
                <w:rFonts w:ascii="Tahoma" w:hAnsi="Tahoma" w:cs="Tahoma"/>
                <w:i w:val="0"/>
                <w:lang w:val="ru-RU"/>
              </w:rPr>
            </w:pPr>
            <w:r w:rsidRPr="008807B4">
              <w:rPr>
                <w:rFonts w:ascii="Tahoma" w:hAnsi="Tahoma" w:cs="Tahoma"/>
                <w:i w:val="0"/>
                <w:lang w:val="ru-RU"/>
              </w:rPr>
              <w:t>Адрес места нахождения водозабора:</w:t>
            </w:r>
          </w:p>
          <w:p w14:paraId="1E28C3A0" w14:textId="73CC1A01" w:rsidR="00483365" w:rsidRPr="00827B27" w:rsidRDefault="008807B4" w:rsidP="008807B4">
            <w:pPr>
              <w:tabs>
                <w:tab w:val="left" w:pos="605"/>
                <w:tab w:val="left" w:pos="1134"/>
              </w:tabs>
              <w:spacing w:after="0" w:line="240" w:lineRule="auto"/>
              <w:ind w:right="-15"/>
              <w:jc w:val="both"/>
              <w:rPr>
                <w:rFonts w:ascii="Tahoma" w:hAnsi="Tahoma" w:cs="Tahoma"/>
              </w:rPr>
            </w:pPr>
            <w:r w:rsidRPr="000E7EF5">
              <w:rPr>
                <w:rFonts w:ascii="Tahoma" w:hAnsi="Tahoma" w:cs="Tahoma"/>
              </w:rPr>
              <w:t>Участок Песчанка АО «</w:t>
            </w:r>
            <w:r>
              <w:rPr>
                <w:rFonts w:ascii="Tahoma" w:hAnsi="Tahoma" w:cs="Tahoma"/>
              </w:rPr>
              <w:t>КРП</w:t>
            </w:r>
            <w:r w:rsidRPr="000E7EF5">
              <w:rPr>
                <w:rFonts w:ascii="Tahoma" w:hAnsi="Tahoma" w:cs="Tahoma"/>
              </w:rPr>
              <w:t>»: Красноярский край, Емельяновский район, 2,5 км юго-восточнее деревни Песчанка</w:t>
            </w:r>
            <w:r>
              <w:rPr>
                <w:rFonts w:ascii="Tahoma" w:hAnsi="Tahoma" w:cs="Tahoma"/>
              </w:rPr>
              <w:t>.</w:t>
            </w:r>
          </w:p>
        </w:tc>
      </w:tr>
      <w:tr w:rsidR="00483365" w:rsidRPr="00827B27" w14:paraId="5A109B56" w14:textId="77777777" w:rsidTr="00483365">
        <w:tc>
          <w:tcPr>
            <w:tcW w:w="731" w:type="dxa"/>
            <w:shd w:val="clear" w:color="auto" w:fill="auto"/>
          </w:tcPr>
          <w:p w14:paraId="0269C407" w14:textId="01BF0D9F" w:rsidR="00483365" w:rsidRPr="00827B27" w:rsidRDefault="00483365" w:rsidP="00483365">
            <w:pPr>
              <w:spacing w:after="0" w:line="240" w:lineRule="auto"/>
              <w:ind w:right="-15"/>
              <w:jc w:val="center"/>
              <w:rPr>
                <w:rFonts w:ascii="Tahoma" w:hAnsi="Tahoma" w:cs="Tahoma"/>
              </w:rPr>
            </w:pPr>
            <w:r>
              <w:rPr>
                <w:rFonts w:ascii="Tahoma" w:hAnsi="Tahoma" w:cs="Tahoma"/>
              </w:rPr>
              <w:t>4</w:t>
            </w:r>
            <w:r w:rsidR="00D73449">
              <w:rPr>
                <w:rFonts w:ascii="Tahoma" w:hAnsi="Tahoma" w:cs="Tahoma"/>
              </w:rPr>
              <w:t>.</w:t>
            </w:r>
          </w:p>
        </w:tc>
        <w:tc>
          <w:tcPr>
            <w:tcW w:w="2190" w:type="dxa"/>
            <w:shd w:val="clear" w:color="auto" w:fill="auto"/>
          </w:tcPr>
          <w:p w14:paraId="2E91F7C4" w14:textId="3BAB2D5F" w:rsidR="00483365" w:rsidRPr="00827B27" w:rsidRDefault="00483365" w:rsidP="00483365">
            <w:pPr>
              <w:spacing w:after="0" w:line="240" w:lineRule="auto"/>
              <w:ind w:right="-15" w:hanging="2"/>
              <w:rPr>
                <w:rFonts w:ascii="Tahoma" w:hAnsi="Tahoma" w:cs="Tahoma"/>
              </w:rPr>
            </w:pPr>
            <w:r w:rsidRPr="00827B27">
              <w:rPr>
                <w:rFonts w:ascii="Tahoma" w:hAnsi="Tahoma" w:cs="Tahoma"/>
              </w:rPr>
              <w:t>Сроки оказания услуг</w:t>
            </w:r>
          </w:p>
        </w:tc>
        <w:tc>
          <w:tcPr>
            <w:tcW w:w="6425" w:type="dxa"/>
            <w:shd w:val="clear" w:color="auto" w:fill="auto"/>
          </w:tcPr>
          <w:p w14:paraId="38647DB5" w14:textId="77777777" w:rsidR="008807B4" w:rsidRDefault="008807B4" w:rsidP="008807B4">
            <w:pPr>
              <w:tabs>
                <w:tab w:val="left" w:pos="605"/>
                <w:tab w:val="left" w:pos="1134"/>
              </w:tabs>
              <w:ind w:right="124"/>
              <w:jc w:val="both"/>
              <w:rPr>
                <w:rFonts w:ascii="Tahoma" w:hAnsi="Tahoma" w:cs="Tahoma"/>
              </w:rPr>
            </w:pPr>
            <w:r w:rsidRPr="000E7EF5">
              <w:rPr>
                <w:rFonts w:ascii="Tahoma" w:hAnsi="Tahoma" w:cs="Tahoma"/>
              </w:rPr>
              <w:t xml:space="preserve">Услуги должны быть оказаны </w:t>
            </w:r>
            <w:r>
              <w:rPr>
                <w:rFonts w:ascii="Tahoma" w:hAnsi="Tahoma" w:cs="Tahoma"/>
              </w:rPr>
              <w:t>с 01.02.2026 по 12.11.2027 включительно.</w:t>
            </w:r>
          </w:p>
          <w:p w14:paraId="02374E37" w14:textId="1CA7A4E0" w:rsidR="008807B4" w:rsidRDefault="008807B4" w:rsidP="008807B4">
            <w:pPr>
              <w:tabs>
                <w:tab w:val="left" w:pos="605"/>
                <w:tab w:val="left" w:pos="1134"/>
              </w:tabs>
              <w:ind w:right="124"/>
              <w:jc w:val="both"/>
              <w:rPr>
                <w:rFonts w:ascii="Tahoma" w:hAnsi="Tahoma" w:cs="Tahoma"/>
              </w:rPr>
            </w:pPr>
            <w:r>
              <w:rPr>
                <w:rFonts w:ascii="Tahoma" w:hAnsi="Tahoma" w:cs="Tahoma"/>
              </w:rPr>
              <w:t>В соответствии с графиком оказания услуг:</w:t>
            </w:r>
          </w:p>
          <w:tbl>
            <w:tblPr>
              <w:tblStyle w:val="a7"/>
              <w:tblW w:w="6203" w:type="dxa"/>
              <w:tblLayout w:type="fixed"/>
              <w:tblLook w:val="04A0" w:firstRow="1" w:lastRow="0" w:firstColumn="1" w:lastColumn="0" w:noHBand="0" w:noVBand="1"/>
            </w:tblPr>
            <w:tblGrid>
              <w:gridCol w:w="2234"/>
              <w:gridCol w:w="1984"/>
              <w:gridCol w:w="1985"/>
            </w:tblGrid>
            <w:tr w:rsidR="008807B4" w:rsidRPr="00E0702E" w14:paraId="0423C19C" w14:textId="77777777" w:rsidTr="008807B4">
              <w:tc>
                <w:tcPr>
                  <w:tcW w:w="2234" w:type="dxa"/>
                </w:tcPr>
                <w:p w14:paraId="1EC05612" w14:textId="77777777" w:rsidR="008807B4" w:rsidRPr="002C7DE6" w:rsidRDefault="008807B4" w:rsidP="008807B4">
                  <w:pPr>
                    <w:pStyle w:val="ad"/>
                    <w:jc w:val="center"/>
                    <w:rPr>
                      <w:rFonts w:ascii="Tahoma" w:eastAsia="Times New Roman" w:hAnsi="Tahoma" w:cs="Tahoma"/>
                      <w:i w:val="0"/>
                      <w:lang w:val="ru-RU"/>
                    </w:rPr>
                  </w:pPr>
                </w:p>
                <w:p w14:paraId="53B2ABF5" w14:textId="77777777" w:rsidR="008807B4" w:rsidRPr="00E0702E" w:rsidRDefault="008807B4" w:rsidP="008807B4">
                  <w:pPr>
                    <w:pStyle w:val="ad"/>
                    <w:jc w:val="center"/>
                    <w:rPr>
                      <w:rFonts w:ascii="Tahoma" w:eastAsia="Times New Roman" w:hAnsi="Tahoma" w:cs="Tahoma"/>
                      <w:i w:val="0"/>
                      <w:lang w:val="ru-RU"/>
                    </w:rPr>
                  </w:pPr>
                  <w:r w:rsidRPr="00E0702E">
                    <w:rPr>
                      <w:rFonts w:ascii="Tahoma" w:eastAsia="Times New Roman" w:hAnsi="Tahoma" w:cs="Tahoma"/>
                      <w:i w:val="0"/>
                      <w:lang w:val="ru-RU"/>
                    </w:rPr>
                    <w:t>Этапы оказания услуги в 2026 г.</w:t>
                  </w:r>
                </w:p>
              </w:tc>
              <w:tc>
                <w:tcPr>
                  <w:tcW w:w="1984" w:type="dxa"/>
                </w:tcPr>
                <w:p w14:paraId="087BC86C"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 xml:space="preserve">Начало оказания услуги </w:t>
                  </w:r>
                </w:p>
              </w:tc>
              <w:tc>
                <w:tcPr>
                  <w:tcW w:w="1985" w:type="dxa"/>
                </w:tcPr>
                <w:p w14:paraId="0FC498BA"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Окончание оказания услуги</w:t>
                  </w:r>
                </w:p>
              </w:tc>
            </w:tr>
            <w:tr w:rsidR="008807B4" w:rsidRPr="00E0702E" w14:paraId="55B81AAA" w14:textId="77777777" w:rsidTr="008807B4">
              <w:tc>
                <w:tcPr>
                  <w:tcW w:w="2234" w:type="dxa"/>
                  <w:vAlign w:val="center"/>
                </w:tcPr>
                <w:p w14:paraId="6AC72D53" w14:textId="77777777" w:rsidR="008807B4" w:rsidRPr="00E0702E" w:rsidRDefault="008807B4" w:rsidP="008807B4">
                  <w:pPr>
                    <w:pStyle w:val="ad"/>
                    <w:ind w:left="-9"/>
                    <w:jc w:val="center"/>
                    <w:rPr>
                      <w:rFonts w:ascii="Tahoma" w:eastAsia="Times New Roman" w:hAnsi="Tahoma" w:cs="Tahoma"/>
                      <w:i w:val="0"/>
                    </w:rPr>
                  </w:pPr>
                  <w:r w:rsidRPr="00E0702E">
                    <w:rPr>
                      <w:rFonts w:ascii="Tahoma" w:eastAsia="Times New Roman" w:hAnsi="Tahoma" w:cs="Tahoma"/>
                      <w:i w:val="0"/>
                    </w:rPr>
                    <w:t>1 этап – 1 квартал</w:t>
                  </w:r>
                </w:p>
                <w:p w14:paraId="7622B712" w14:textId="77777777" w:rsidR="008807B4" w:rsidRPr="00E0702E" w:rsidRDefault="008807B4" w:rsidP="008807B4">
                  <w:pPr>
                    <w:pStyle w:val="ad"/>
                    <w:jc w:val="center"/>
                    <w:rPr>
                      <w:rFonts w:ascii="Tahoma" w:eastAsia="Times New Roman" w:hAnsi="Tahoma" w:cs="Tahoma"/>
                      <w:i w:val="0"/>
                    </w:rPr>
                  </w:pPr>
                </w:p>
              </w:tc>
              <w:tc>
                <w:tcPr>
                  <w:tcW w:w="1984" w:type="dxa"/>
                  <w:vAlign w:val="center"/>
                </w:tcPr>
                <w:p w14:paraId="2CD6195D"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01.02.2026</w:t>
                  </w:r>
                </w:p>
              </w:tc>
              <w:tc>
                <w:tcPr>
                  <w:tcW w:w="1985" w:type="dxa"/>
                  <w:vAlign w:val="center"/>
                </w:tcPr>
                <w:p w14:paraId="2C97C6F3"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 xml:space="preserve"> 24.03.2026 </w:t>
                  </w:r>
                </w:p>
              </w:tc>
            </w:tr>
            <w:tr w:rsidR="008807B4" w:rsidRPr="00E0702E" w14:paraId="270C9510" w14:textId="77777777" w:rsidTr="008807B4">
              <w:tc>
                <w:tcPr>
                  <w:tcW w:w="2234" w:type="dxa"/>
                  <w:vAlign w:val="center"/>
                </w:tcPr>
                <w:p w14:paraId="12E3C30D"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2 этап – 2 квартал</w:t>
                  </w:r>
                </w:p>
                <w:p w14:paraId="46BE94A7" w14:textId="77777777" w:rsidR="008807B4" w:rsidRPr="00E0702E" w:rsidRDefault="008807B4" w:rsidP="008807B4">
                  <w:pPr>
                    <w:pStyle w:val="ad"/>
                    <w:jc w:val="center"/>
                    <w:rPr>
                      <w:rFonts w:ascii="Tahoma" w:eastAsia="Times New Roman" w:hAnsi="Tahoma" w:cs="Tahoma"/>
                      <w:i w:val="0"/>
                    </w:rPr>
                  </w:pPr>
                </w:p>
              </w:tc>
              <w:tc>
                <w:tcPr>
                  <w:tcW w:w="1984" w:type="dxa"/>
                  <w:vAlign w:val="center"/>
                </w:tcPr>
                <w:p w14:paraId="185996B9"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01.04.2026</w:t>
                  </w:r>
                </w:p>
              </w:tc>
              <w:tc>
                <w:tcPr>
                  <w:tcW w:w="1985" w:type="dxa"/>
                  <w:vAlign w:val="center"/>
                </w:tcPr>
                <w:p w14:paraId="3FF7F8B2"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 xml:space="preserve">23.06.2026 </w:t>
                  </w:r>
                </w:p>
              </w:tc>
            </w:tr>
            <w:tr w:rsidR="008807B4" w:rsidRPr="00E0702E" w14:paraId="22CA8039" w14:textId="77777777" w:rsidTr="008807B4">
              <w:tc>
                <w:tcPr>
                  <w:tcW w:w="2234" w:type="dxa"/>
                  <w:vAlign w:val="center"/>
                </w:tcPr>
                <w:p w14:paraId="28BF5CD5"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3 этап – 3 квартал</w:t>
                  </w:r>
                </w:p>
                <w:p w14:paraId="50591EEF" w14:textId="77777777" w:rsidR="008807B4" w:rsidRPr="00E0702E" w:rsidRDefault="008807B4" w:rsidP="008807B4">
                  <w:pPr>
                    <w:pStyle w:val="ad"/>
                    <w:jc w:val="center"/>
                    <w:rPr>
                      <w:rFonts w:ascii="Tahoma" w:eastAsia="Times New Roman" w:hAnsi="Tahoma" w:cs="Tahoma"/>
                      <w:i w:val="0"/>
                    </w:rPr>
                  </w:pPr>
                </w:p>
              </w:tc>
              <w:tc>
                <w:tcPr>
                  <w:tcW w:w="1984" w:type="dxa"/>
                  <w:vAlign w:val="center"/>
                </w:tcPr>
                <w:p w14:paraId="0604A293"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01.07.2026</w:t>
                  </w:r>
                </w:p>
              </w:tc>
              <w:tc>
                <w:tcPr>
                  <w:tcW w:w="1985" w:type="dxa"/>
                  <w:vAlign w:val="center"/>
                </w:tcPr>
                <w:p w14:paraId="7ADD9C84"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 xml:space="preserve"> 22.09.2026 </w:t>
                  </w:r>
                </w:p>
              </w:tc>
            </w:tr>
            <w:tr w:rsidR="008807B4" w:rsidRPr="00E0702E" w14:paraId="6396F1F9" w14:textId="77777777" w:rsidTr="008807B4">
              <w:tc>
                <w:tcPr>
                  <w:tcW w:w="2234" w:type="dxa"/>
                  <w:vAlign w:val="center"/>
                </w:tcPr>
                <w:p w14:paraId="4DA5BF62"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4 этап – 4 квартал</w:t>
                  </w:r>
                </w:p>
                <w:p w14:paraId="6AABE0AD" w14:textId="77777777" w:rsidR="008807B4" w:rsidRPr="00E0702E" w:rsidRDefault="008807B4" w:rsidP="008807B4">
                  <w:pPr>
                    <w:pStyle w:val="ad"/>
                    <w:jc w:val="center"/>
                    <w:rPr>
                      <w:rFonts w:ascii="Tahoma" w:eastAsia="Times New Roman" w:hAnsi="Tahoma" w:cs="Tahoma"/>
                      <w:i w:val="0"/>
                    </w:rPr>
                  </w:pPr>
                </w:p>
              </w:tc>
              <w:tc>
                <w:tcPr>
                  <w:tcW w:w="1984" w:type="dxa"/>
                  <w:vAlign w:val="center"/>
                </w:tcPr>
                <w:p w14:paraId="5ED73106"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lastRenderedPageBreak/>
                    <w:t>01.10.2026</w:t>
                  </w:r>
                </w:p>
              </w:tc>
              <w:tc>
                <w:tcPr>
                  <w:tcW w:w="1985" w:type="dxa"/>
                  <w:vAlign w:val="center"/>
                </w:tcPr>
                <w:p w14:paraId="0080ADC4" w14:textId="77777777" w:rsidR="008807B4" w:rsidRPr="00E0702E" w:rsidRDefault="008807B4" w:rsidP="008807B4">
                  <w:pPr>
                    <w:pStyle w:val="ad"/>
                    <w:jc w:val="center"/>
                    <w:rPr>
                      <w:rFonts w:ascii="Tahoma" w:eastAsia="Times New Roman" w:hAnsi="Tahoma" w:cs="Tahoma"/>
                      <w:i w:val="0"/>
                    </w:rPr>
                  </w:pPr>
                  <w:r w:rsidRPr="00E0702E">
                    <w:rPr>
                      <w:rFonts w:ascii="Tahoma" w:eastAsia="Times New Roman" w:hAnsi="Tahoma" w:cs="Tahoma"/>
                      <w:i w:val="0"/>
                    </w:rPr>
                    <w:t xml:space="preserve"> 12.11.2026 </w:t>
                  </w:r>
                </w:p>
              </w:tc>
            </w:tr>
            <w:tr w:rsidR="008807B4" w:rsidRPr="00E0702E" w14:paraId="7D95D040" w14:textId="77777777" w:rsidTr="008807B4">
              <w:tc>
                <w:tcPr>
                  <w:tcW w:w="2234" w:type="dxa"/>
                </w:tcPr>
                <w:p w14:paraId="30CDB906" w14:textId="77777777" w:rsidR="008807B4" w:rsidRPr="00E0702E" w:rsidRDefault="008807B4" w:rsidP="008807B4">
                  <w:pPr>
                    <w:pStyle w:val="ad"/>
                    <w:jc w:val="center"/>
                    <w:rPr>
                      <w:rFonts w:ascii="Tahoma" w:eastAsia="Times New Roman" w:hAnsi="Tahoma" w:cs="Tahoma"/>
                      <w:i w:val="0"/>
                      <w:lang w:val="ru-RU"/>
                    </w:rPr>
                  </w:pPr>
                </w:p>
                <w:p w14:paraId="5F3FD8C5" w14:textId="77777777" w:rsidR="008807B4" w:rsidRPr="00E0702E" w:rsidRDefault="008807B4" w:rsidP="008807B4">
                  <w:pPr>
                    <w:pStyle w:val="ad"/>
                    <w:jc w:val="center"/>
                    <w:rPr>
                      <w:rFonts w:ascii="Tahoma" w:eastAsia="Times New Roman" w:hAnsi="Tahoma" w:cs="Tahoma"/>
                      <w:i w:val="0"/>
                      <w:lang w:val="ru-RU"/>
                    </w:rPr>
                  </w:pPr>
                  <w:r w:rsidRPr="00E0702E">
                    <w:rPr>
                      <w:rFonts w:ascii="Tahoma" w:eastAsia="Times New Roman" w:hAnsi="Tahoma" w:cs="Tahoma"/>
                      <w:i w:val="0"/>
                      <w:lang w:val="ru-RU"/>
                    </w:rPr>
                    <w:t>Этапы оказания услуги в 2027 г.</w:t>
                  </w:r>
                </w:p>
              </w:tc>
              <w:tc>
                <w:tcPr>
                  <w:tcW w:w="1984" w:type="dxa"/>
                </w:tcPr>
                <w:p w14:paraId="2F6BE33F"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Начало оказания услуги </w:t>
                  </w:r>
                </w:p>
              </w:tc>
              <w:tc>
                <w:tcPr>
                  <w:tcW w:w="1985" w:type="dxa"/>
                </w:tcPr>
                <w:p w14:paraId="58F9AE05"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Окончание оказания услуги</w:t>
                  </w:r>
                </w:p>
              </w:tc>
            </w:tr>
            <w:tr w:rsidR="008807B4" w:rsidRPr="00E0702E" w14:paraId="29CDB53C" w14:textId="77777777" w:rsidTr="008807B4">
              <w:tc>
                <w:tcPr>
                  <w:tcW w:w="2234" w:type="dxa"/>
                  <w:vAlign w:val="center"/>
                </w:tcPr>
                <w:p w14:paraId="776330AA" w14:textId="77777777" w:rsidR="008807B4" w:rsidRPr="002C7DE6" w:rsidRDefault="008807B4" w:rsidP="008807B4">
                  <w:pPr>
                    <w:pStyle w:val="ad"/>
                    <w:ind w:left="-9"/>
                    <w:jc w:val="center"/>
                    <w:rPr>
                      <w:rFonts w:ascii="Tahoma" w:eastAsia="Times New Roman" w:hAnsi="Tahoma" w:cs="Tahoma"/>
                      <w:i w:val="0"/>
                      <w:lang w:val="ru-RU"/>
                    </w:rPr>
                  </w:pPr>
                  <w:r w:rsidRPr="002C7DE6">
                    <w:rPr>
                      <w:rFonts w:ascii="Tahoma" w:eastAsia="Times New Roman" w:hAnsi="Tahoma" w:cs="Tahoma"/>
                      <w:i w:val="0"/>
                      <w:lang w:val="ru-RU"/>
                    </w:rPr>
                    <w:t>5 этап – 1 квартал</w:t>
                  </w:r>
                </w:p>
                <w:p w14:paraId="334EEF0E" w14:textId="77777777" w:rsidR="008807B4" w:rsidRPr="002C7DE6" w:rsidRDefault="008807B4" w:rsidP="008807B4">
                  <w:pPr>
                    <w:pStyle w:val="ad"/>
                    <w:jc w:val="center"/>
                    <w:rPr>
                      <w:rFonts w:ascii="Tahoma" w:eastAsia="Times New Roman" w:hAnsi="Tahoma" w:cs="Tahoma"/>
                      <w:i w:val="0"/>
                      <w:lang w:val="ru-RU"/>
                    </w:rPr>
                  </w:pPr>
                </w:p>
              </w:tc>
              <w:tc>
                <w:tcPr>
                  <w:tcW w:w="1984" w:type="dxa"/>
                  <w:vAlign w:val="center"/>
                </w:tcPr>
                <w:p w14:paraId="7635CB51"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01.01.2027</w:t>
                  </w:r>
                </w:p>
              </w:tc>
              <w:tc>
                <w:tcPr>
                  <w:tcW w:w="1985" w:type="dxa"/>
                  <w:vAlign w:val="center"/>
                </w:tcPr>
                <w:p w14:paraId="08C5DD76"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 24.03.2027 </w:t>
                  </w:r>
                </w:p>
              </w:tc>
            </w:tr>
            <w:tr w:rsidR="008807B4" w:rsidRPr="00E0702E" w14:paraId="3D22B520" w14:textId="77777777" w:rsidTr="008807B4">
              <w:tc>
                <w:tcPr>
                  <w:tcW w:w="2234" w:type="dxa"/>
                  <w:vAlign w:val="center"/>
                </w:tcPr>
                <w:p w14:paraId="53AE8F92"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6 этап – 2 квартал</w:t>
                  </w:r>
                </w:p>
                <w:p w14:paraId="6AC6A688" w14:textId="77777777" w:rsidR="008807B4" w:rsidRPr="002C7DE6" w:rsidRDefault="008807B4" w:rsidP="008807B4">
                  <w:pPr>
                    <w:pStyle w:val="ad"/>
                    <w:jc w:val="center"/>
                    <w:rPr>
                      <w:rFonts w:ascii="Tahoma" w:eastAsia="Times New Roman" w:hAnsi="Tahoma" w:cs="Tahoma"/>
                      <w:i w:val="0"/>
                      <w:lang w:val="ru-RU"/>
                    </w:rPr>
                  </w:pPr>
                </w:p>
              </w:tc>
              <w:tc>
                <w:tcPr>
                  <w:tcW w:w="1984" w:type="dxa"/>
                  <w:vAlign w:val="center"/>
                </w:tcPr>
                <w:p w14:paraId="61EFAF15"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01.04.2027</w:t>
                  </w:r>
                </w:p>
              </w:tc>
              <w:tc>
                <w:tcPr>
                  <w:tcW w:w="1985" w:type="dxa"/>
                  <w:vAlign w:val="center"/>
                </w:tcPr>
                <w:p w14:paraId="431CA640"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 23.06.2027</w:t>
                  </w:r>
                </w:p>
              </w:tc>
            </w:tr>
            <w:tr w:rsidR="008807B4" w:rsidRPr="00E0702E" w14:paraId="165CFEBE" w14:textId="77777777" w:rsidTr="008807B4">
              <w:tc>
                <w:tcPr>
                  <w:tcW w:w="2234" w:type="dxa"/>
                  <w:vAlign w:val="center"/>
                </w:tcPr>
                <w:p w14:paraId="778B5839"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7 этап – 3 квартал</w:t>
                  </w:r>
                </w:p>
                <w:p w14:paraId="37C48D7A" w14:textId="77777777" w:rsidR="008807B4" w:rsidRPr="002C7DE6" w:rsidRDefault="008807B4" w:rsidP="008807B4">
                  <w:pPr>
                    <w:pStyle w:val="ad"/>
                    <w:jc w:val="center"/>
                    <w:rPr>
                      <w:rFonts w:ascii="Tahoma" w:eastAsia="Times New Roman" w:hAnsi="Tahoma" w:cs="Tahoma"/>
                      <w:i w:val="0"/>
                      <w:lang w:val="ru-RU"/>
                    </w:rPr>
                  </w:pPr>
                </w:p>
              </w:tc>
              <w:tc>
                <w:tcPr>
                  <w:tcW w:w="1984" w:type="dxa"/>
                  <w:vAlign w:val="center"/>
                </w:tcPr>
                <w:p w14:paraId="0A744416"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01.07.2027</w:t>
                  </w:r>
                </w:p>
              </w:tc>
              <w:tc>
                <w:tcPr>
                  <w:tcW w:w="1985" w:type="dxa"/>
                  <w:vAlign w:val="center"/>
                </w:tcPr>
                <w:p w14:paraId="2964AD67"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22.09.2027 </w:t>
                  </w:r>
                </w:p>
              </w:tc>
            </w:tr>
            <w:tr w:rsidR="008807B4" w:rsidRPr="00E0702E" w14:paraId="74414273" w14:textId="77777777" w:rsidTr="008807B4">
              <w:tc>
                <w:tcPr>
                  <w:tcW w:w="2234" w:type="dxa"/>
                  <w:vAlign w:val="center"/>
                </w:tcPr>
                <w:p w14:paraId="08A58CF4"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8 этап – 4 квартал</w:t>
                  </w:r>
                </w:p>
                <w:p w14:paraId="521D1C85" w14:textId="77777777" w:rsidR="008807B4" w:rsidRPr="002C7DE6" w:rsidRDefault="008807B4" w:rsidP="008807B4">
                  <w:pPr>
                    <w:pStyle w:val="ad"/>
                    <w:jc w:val="center"/>
                    <w:rPr>
                      <w:rFonts w:ascii="Tahoma" w:eastAsia="Times New Roman" w:hAnsi="Tahoma" w:cs="Tahoma"/>
                      <w:i w:val="0"/>
                      <w:lang w:val="ru-RU"/>
                    </w:rPr>
                  </w:pPr>
                </w:p>
              </w:tc>
              <w:tc>
                <w:tcPr>
                  <w:tcW w:w="1984" w:type="dxa"/>
                  <w:vAlign w:val="center"/>
                </w:tcPr>
                <w:p w14:paraId="41DBF6C7"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01.10.2027</w:t>
                  </w:r>
                </w:p>
              </w:tc>
              <w:tc>
                <w:tcPr>
                  <w:tcW w:w="1985" w:type="dxa"/>
                  <w:vAlign w:val="center"/>
                </w:tcPr>
                <w:p w14:paraId="2E970FAE" w14:textId="77777777" w:rsidR="008807B4" w:rsidRPr="002C7DE6" w:rsidRDefault="008807B4" w:rsidP="008807B4">
                  <w:pPr>
                    <w:pStyle w:val="ad"/>
                    <w:jc w:val="center"/>
                    <w:rPr>
                      <w:rFonts w:ascii="Tahoma" w:eastAsia="Times New Roman" w:hAnsi="Tahoma" w:cs="Tahoma"/>
                      <w:i w:val="0"/>
                      <w:lang w:val="ru-RU"/>
                    </w:rPr>
                  </w:pPr>
                  <w:r w:rsidRPr="002C7DE6">
                    <w:rPr>
                      <w:rFonts w:ascii="Tahoma" w:eastAsia="Times New Roman" w:hAnsi="Tahoma" w:cs="Tahoma"/>
                      <w:i w:val="0"/>
                      <w:lang w:val="ru-RU"/>
                    </w:rPr>
                    <w:t>12.11.2027</w:t>
                  </w:r>
                </w:p>
              </w:tc>
            </w:tr>
          </w:tbl>
          <w:p w14:paraId="30DAEF07" w14:textId="59C0114C" w:rsidR="00483365" w:rsidRPr="004E27D1" w:rsidRDefault="00483365" w:rsidP="00483365">
            <w:pPr>
              <w:tabs>
                <w:tab w:val="left" w:pos="605"/>
                <w:tab w:val="left" w:pos="1134"/>
              </w:tabs>
              <w:spacing w:after="0" w:line="240" w:lineRule="auto"/>
              <w:ind w:right="-15"/>
              <w:jc w:val="both"/>
              <w:rPr>
                <w:rFonts w:ascii="Tahoma" w:hAnsi="Tahoma" w:cs="Tahoma"/>
              </w:rPr>
            </w:pPr>
          </w:p>
        </w:tc>
      </w:tr>
      <w:tr w:rsidR="008807B4" w:rsidRPr="00827B27" w14:paraId="391DC473" w14:textId="77777777" w:rsidTr="008807B4">
        <w:trPr>
          <w:trHeight w:val="1122"/>
        </w:trPr>
        <w:tc>
          <w:tcPr>
            <w:tcW w:w="731" w:type="dxa"/>
            <w:shd w:val="clear" w:color="auto" w:fill="auto"/>
          </w:tcPr>
          <w:p w14:paraId="772F0A9A" w14:textId="3D381DC6" w:rsidR="008807B4" w:rsidRDefault="008807B4" w:rsidP="008807B4">
            <w:pPr>
              <w:spacing w:after="0" w:line="240" w:lineRule="auto"/>
              <w:ind w:right="-15"/>
              <w:jc w:val="center"/>
              <w:rPr>
                <w:rFonts w:ascii="Tahoma" w:hAnsi="Tahoma" w:cs="Tahoma"/>
              </w:rPr>
            </w:pPr>
            <w:r>
              <w:rPr>
                <w:rFonts w:ascii="Tahoma" w:hAnsi="Tahoma" w:cs="Tahoma"/>
              </w:rPr>
              <w:lastRenderedPageBreak/>
              <w:t xml:space="preserve">5. </w:t>
            </w:r>
          </w:p>
        </w:tc>
        <w:tc>
          <w:tcPr>
            <w:tcW w:w="2190" w:type="dxa"/>
            <w:shd w:val="clear" w:color="auto" w:fill="auto"/>
          </w:tcPr>
          <w:p w14:paraId="62B6A729" w14:textId="5800076F" w:rsidR="008807B4" w:rsidRPr="008807B4" w:rsidRDefault="008807B4" w:rsidP="008807B4">
            <w:pPr>
              <w:spacing w:after="0" w:line="240" w:lineRule="auto"/>
              <w:ind w:right="-15" w:hanging="2"/>
              <w:rPr>
                <w:rFonts w:ascii="Tahoma" w:hAnsi="Tahoma" w:cs="Tahoma"/>
              </w:rPr>
            </w:pPr>
            <w:r w:rsidRPr="008807B4">
              <w:rPr>
                <w:rFonts w:ascii="Tahoma" w:hAnsi="Tahoma" w:cs="Tahoma"/>
              </w:rPr>
              <w:t>Условия оказания услуг</w:t>
            </w:r>
          </w:p>
        </w:tc>
        <w:tc>
          <w:tcPr>
            <w:tcW w:w="6425" w:type="dxa"/>
            <w:shd w:val="clear" w:color="auto" w:fill="auto"/>
          </w:tcPr>
          <w:p w14:paraId="142A188D" w14:textId="77777777" w:rsidR="008807B4" w:rsidRPr="008807B4" w:rsidRDefault="008807B4" w:rsidP="008807B4">
            <w:pPr>
              <w:pStyle w:val="ad"/>
              <w:jc w:val="both"/>
              <w:rPr>
                <w:rFonts w:ascii="Tahoma" w:hAnsi="Tahoma" w:cs="Tahoma"/>
                <w:i w:val="0"/>
                <w:lang w:val="ru-RU"/>
              </w:rPr>
            </w:pPr>
            <w:r w:rsidRPr="008807B4">
              <w:rPr>
                <w:rFonts w:ascii="Tahoma" w:hAnsi="Tahoma" w:cs="Tahoma"/>
                <w:i w:val="0"/>
                <w:lang w:val="ru-RU"/>
              </w:rPr>
              <w:t xml:space="preserve">Все услуги оказываются с использованием ресурсов и за счет средств Исполнителя. </w:t>
            </w:r>
          </w:p>
          <w:p w14:paraId="1437BB6B" w14:textId="2DFC89ED" w:rsidR="008807B4" w:rsidRPr="008807B4" w:rsidRDefault="008807B4" w:rsidP="008807B4">
            <w:pPr>
              <w:tabs>
                <w:tab w:val="left" w:pos="605"/>
                <w:tab w:val="left" w:pos="1134"/>
              </w:tabs>
              <w:ind w:right="124"/>
              <w:jc w:val="both"/>
              <w:rPr>
                <w:rFonts w:ascii="Tahoma" w:hAnsi="Tahoma" w:cs="Tahoma"/>
              </w:rPr>
            </w:pPr>
            <w:r w:rsidRPr="008807B4">
              <w:rPr>
                <w:rFonts w:ascii="Tahoma" w:hAnsi="Tahoma" w:cs="Tahoma"/>
              </w:rPr>
              <w:t>Отбор проб должен осуществляться Исполнителем в присутствии представителя Заказчика.</w:t>
            </w:r>
          </w:p>
        </w:tc>
      </w:tr>
      <w:tr w:rsidR="008807B4" w:rsidRPr="00827B27" w14:paraId="53919057" w14:textId="77777777" w:rsidTr="00483365">
        <w:tc>
          <w:tcPr>
            <w:tcW w:w="731" w:type="dxa"/>
            <w:shd w:val="clear" w:color="auto" w:fill="auto"/>
          </w:tcPr>
          <w:p w14:paraId="483DE583" w14:textId="0AB3C6F3" w:rsidR="008807B4" w:rsidRPr="00827B27" w:rsidRDefault="00BE2C83" w:rsidP="00BE2C83">
            <w:pPr>
              <w:spacing w:after="0" w:line="240" w:lineRule="auto"/>
              <w:ind w:right="-15"/>
              <w:jc w:val="center"/>
              <w:rPr>
                <w:rFonts w:ascii="Tahoma" w:hAnsi="Tahoma" w:cs="Tahoma"/>
              </w:rPr>
            </w:pPr>
            <w:r>
              <w:rPr>
                <w:rFonts w:ascii="Tahoma" w:hAnsi="Tahoma" w:cs="Tahoma"/>
              </w:rPr>
              <w:t>6</w:t>
            </w:r>
            <w:r w:rsidR="008807B4" w:rsidRPr="00827B27">
              <w:rPr>
                <w:rFonts w:ascii="Tahoma" w:hAnsi="Tahoma" w:cs="Tahoma"/>
              </w:rPr>
              <w:t>.</w:t>
            </w:r>
          </w:p>
        </w:tc>
        <w:tc>
          <w:tcPr>
            <w:tcW w:w="2190" w:type="dxa"/>
            <w:shd w:val="clear" w:color="auto" w:fill="auto"/>
          </w:tcPr>
          <w:p w14:paraId="099AA564" w14:textId="213E2161" w:rsidR="008807B4" w:rsidRPr="00827B27" w:rsidRDefault="008807B4" w:rsidP="008807B4">
            <w:pPr>
              <w:spacing w:after="0" w:line="240" w:lineRule="auto"/>
              <w:ind w:right="-15" w:hanging="2"/>
              <w:rPr>
                <w:rFonts w:ascii="Tahoma" w:hAnsi="Tahoma" w:cs="Tahoma"/>
              </w:rPr>
            </w:pPr>
            <w:r w:rsidRPr="000E7EF5">
              <w:rPr>
                <w:rFonts w:ascii="Tahoma" w:hAnsi="Tahoma" w:cs="Tahoma"/>
                <w:color w:val="000000"/>
              </w:rPr>
              <w:t>Требования к качеству и безопасности оказания услуг</w:t>
            </w:r>
          </w:p>
        </w:tc>
        <w:tc>
          <w:tcPr>
            <w:tcW w:w="6425" w:type="dxa"/>
            <w:shd w:val="clear" w:color="auto" w:fill="auto"/>
          </w:tcPr>
          <w:p w14:paraId="6365CDB5" w14:textId="18D75399" w:rsidR="008807B4" w:rsidRPr="00827B27" w:rsidRDefault="008807B4" w:rsidP="008807B4">
            <w:pPr>
              <w:tabs>
                <w:tab w:val="left" w:pos="605"/>
                <w:tab w:val="left" w:pos="1134"/>
              </w:tabs>
              <w:spacing w:after="0" w:line="240" w:lineRule="auto"/>
              <w:ind w:right="-15"/>
              <w:jc w:val="both"/>
              <w:rPr>
                <w:rFonts w:ascii="Tahoma" w:hAnsi="Tahoma" w:cs="Tahoma"/>
              </w:rPr>
            </w:pPr>
            <w:r w:rsidRPr="000E7EF5">
              <w:rPr>
                <w:rFonts w:ascii="Tahoma" w:hAnsi="Tahoma" w:cs="Tahoma"/>
              </w:rPr>
              <w:t xml:space="preserve">Исполнитель должен </w:t>
            </w:r>
            <w:r>
              <w:rPr>
                <w:rFonts w:ascii="Tahoma" w:hAnsi="Tahoma" w:cs="Tahoma"/>
              </w:rPr>
              <w:t>оказать услуги</w:t>
            </w:r>
            <w:r w:rsidRPr="000E7EF5">
              <w:rPr>
                <w:rFonts w:ascii="Tahoma" w:hAnsi="Tahoma" w:cs="Tahoma"/>
              </w:rPr>
              <w:t xml:space="preserve"> по отбору проб и исследованиям по аттестованным и допущенным к применению методикам.</w:t>
            </w:r>
          </w:p>
        </w:tc>
      </w:tr>
      <w:tr w:rsidR="00D73449" w:rsidRPr="00827B27" w14:paraId="3C1C73C2" w14:textId="77777777" w:rsidTr="00483365">
        <w:tc>
          <w:tcPr>
            <w:tcW w:w="731" w:type="dxa"/>
            <w:shd w:val="clear" w:color="auto" w:fill="auto"/>
          </w:tcPr>
          <w:p w14:paraId="125B2F8D" w14:textId="1BD2EE36" w:rsidR="00D73449" w:rsidRPr="00827B27" w:rsidRDefault="00D73449" w:rsidP="00D73449">
            <w:pPr>
              <w:spacing w:after="0" w:line="240" w:lineRule="auto"/>
              <w:jc w:val="center"/>
              <w:rPr>
                <w:rFonts w:ascii="Tahoma" w:hAnsi="Tahoma" w:cs="Tahoma"/>
              </w:rPr>
            </w:pPr>
            <w:r>
              <w:rPr>
                <w:rFonts w:ascii="Tahoma" w:hAnsi="Tahoma" w:cs="Tahoma"/>
              </w:rPr>
              <w:t>7.</w:t>
            </w:r>
          </w:p>
        </w:tc>
        <w:tc>
          <w:tcPr>
            <w:tcW w:w="2190" w:type="dxa"/>
            <w:shd w:val="clear" w:color="auto" w:fill="auto"/>
          </w:tcPr>
          <w:p w14:paraId="4F3BF4CF" w14:textId="57BA14E9" w:rsidR="00D73449" w:rsidRPr="00D73449" w:rsidRDefault="00D73449" w:rsidP="00D73449">
            <w:pPr>
              <w:spacing w:after="0" w:line="240" w:lineRule="auto"/>
              <w:rPr>
                <w:rFonts w:ascii="Tahoma" w:hAnsi="Tahoma" w:cs="Tahoma"/>
              </w:rPr>
            </w:pPr>
            <w:r w:rsidRPr="00D73449">
              <w:rPr>
                <w:rFonts w:ascii="Tahoma" w:hAnsi="Tahoma" w:cs="Tahoma"/>
                <w:color w:val="000000"/>
              </w:rPr>
              <w:t>Порядок сдачи и приемки результатов услуг</w:t>
            </w:r>
          </w:p>
        </w:tc>
        <w:tc>
          <w:tcPr>
            <w:tcW w:w="6425" w:type="dxa"/>
            <w:shd w:val="clear" w:color="auto" w:fill="auto"/>
          </w:tcPr>
          <w:p w14:paraId="43326EE8" w14:textId="06DA5214" w:rsidR="00D73449" w:rsidRPr="00D73449" w:rsidRDefault="00D73449" w:rsidP="00D73449">
            <w:pPr>
              <w:pStyle w:val="ad"/>
              <w:jc w:val="both"/>
              <w:rPr>
                <w:rFonts w:ascii="Tahoma" w:hAnsi="Tahoma" w:cs="Tahoma"/>
                <w:i w:val="0"/>
                <w:lang w:val="ru-RU"/>
              </w:rPr>
            </w:pPr>
            <w:r w:rsidRPr="00D73449">
              <w:rPr>
                <w:rFonts w:ascii="Tahoma" w:hAnsi="Tahoma" w:cs="Tahoma"/>
                <w:i w:val="0"/>
                <w:color w:val="000000"/>
                <w:lang w:val="ru-RU"/>
              </w:rPr>
              <w:t xml:space="preserve">Приемка услуг осуществляется поэтапно </w:t>
            </w:r>
            <w:r w:rsidRPr="00D73449">
              <w:rPr>
                <w:rFonts w:ascii="Tahoma" w:hAnsi="Tahoma" w:cs="Tahoma"/>
                <w:i w:val="0"/>
                <w:lang w:val="ru-RU"/>
              </w:rPr>
              <w:t xml:space="preserve">в соответствии с </w:t>
            </w:r>
            <w:r>
              <w:rPr>
                <w:rFonts w:ascii="Tahoma" w:hAnsi="Tahoma" w:cs="Tahoma"/>
                <w:i w:val="0"/>
                <w:lang w:val="ru-RU"/>
              </w:rPr>
              <w:t>графиком оказания услуг</w:t>
            </w:r>
            <w:r w:rsidRPr="00D73449">
              <w:rPr>
                <w:rFonts w:ascii="Tahoma" w:hAnsi="Tahoma" w:cs="Tahoma"/>
                <w:i w:val="0"/>
                <w:lang w:val="ru-RU"/>
              </w:rPr>
              <w:t xml:space="preserve">. </w:t>
            </w:r>
          </w:p>
          <w:p w14:paraId="00D58357" w14:textId="77777777" w:rsidR="00D73449" w:rsidRPr="00D73449" w:rsidRDefault="00D73449" w:rsidP="00D73449">
            <w:pPr>
              <w:pStyle w:val="ad"/>
              <w:jc w:val="both"/>
              <w:rPr>
                <w:rFonts w:ascii="Tahoma" w:hAnsi="Tahoma" w:cs="Tahoma"/>
                <w:i w:val="0"/>
                <w:lang w:val="ru-RU"/>
              </w:rPr>
            </w:pPr>
            <w:r w:rsidRPr="00D73449">
              <w:rPr>
                <w:rFonts w:ascii="Tahoma" w:hAnsi="Tahoma" w:cs="Tahoma"/>
                <w:i w:val="0"/>
                <w:lang w:val="ru-RU"/>
              </w:rPr>
              <w:t xml:space="preserve">По окончании каждого этапа оказания услуг Исполнитель представляет Заказчику результаты лабораторных исследований (протоколы) по адресу: г. Красноярск, ул. Коммунальная, д. 2. и акт сдачи-приемки оказанных услуг по форме НН.ДК-4.1.  </w:t>
            </w:r>
          </w:p>
          <w:p w14:paraId="1A1C57E8" w14:textId="77777777" w:rsidR="00D73449" w:rsidRPr="00D73449" w:rsidRDefault="00D73449" w:rsidP="00D73449">
            <w:pPr>
              <w:pStyle w:val="ad"/>
              <w:jc w:val="both"/>
              <w:rPr>
                <w:rFonts w:ascii="Tahoma" w:hAnsi="Tahoma" w:cs="Tahoma"/>
                <w:i w:val="0"/>
                <w:lang w:val="ru-RU"/>
              </w:rPr>
            </w:pPr>
            <w:r w:rsidRPr="00D73449">
              <w:rPr>
                <w:rFonts w:ascii="Tahoma" w:hAnsi="Tahoma" w:cs="Tahoma"/>
                <w:i w:val="0"/>
                <w:lang w:val="ru-RU"/>
              </w:rPr>
              <w:t xml:space="preserve">Протоколы должны быть оформлены на бумажном носителе с указанием полной информации: дата отбора проб, дата оформления результатов, место отбора проб, наименование показателей, результаты исследований, обозначение методики исследований.  </w:t>
            </w:r>
          </w:p>
          <w:p w14:paraId="4C6514B5" w14:textId="77777777" w:rsidR="00D73449" w:rsidRPr="00D73449" w:rsidRDefault="00D73449" w:rsidP="00D73449">
            <w:pPr>
              <w:pStyle w:val="ad"/>
              <w:jc w:val="both"/>
              <w:rPr>
                <w:rFonts w:ascii="Tahoma" w:hAnsi="Tahoma" w:cs="Tahoma"/>
                <w:i w:val="0"/>
                <w:lang w:val="ru-RU"/>
              </w:rPr>
            </w:pPr>
            <w:r w:rsidRPr="00D73449">
              <w:rPr>
                <w:rFonts w:ascii="Tahoma" w:hAnsi="Tahoma" w:cs="Tahoma"/>
                <w:i w:val="0"/>
                <w:lang w:val="ru-RU"/>
              </w:rPr>
              <w:t xml:space="preserve">Сканированные протоколы должны быть направлены Исполнителем Заказчику в течение 2 (двух) рабочих дней со дня их оформления, но не позднее даты окончания оказания услуги, указанной в таблице №2 настоящего технического задания, по электронной почте </w:t>
            </w:r>
            <w:hyperlink r:id="rId25" w:history="1">
              <w:r w:rsidRPr="00D73449">
                <w:rPr>
                  <w:rStyle w:val="ac"/>
                  <w:rFonts w:ascii="Tahoma" w:hAnsi="Tahoma" w:cs="Tahoma"/>
                  <w:i w:val="0"/>
                </w:rPr>
                <w:t>AleshinaVF</w:t>
              </w:r>
              <w:r w:rsidRPr="00D73449">
                <w:rPr>
                  <w:rStyle w:val="ac"/>
                  <w:rFonts w:ascii="Tahoma" w:hAnsi="Tahoma" w:cs="Tahoma"/>
                  <w:i w:val="0"/>
                  <w:lang w:val="ru-RU"/>
                </w:rPr>
                <w:t>1@</w:t>
              </w:r>
              <w:r w:rsidRPr="00D73449">
                <w:rPr>
                  <w:rStyle w:val="ac"/>
                  <w:rFonts w:ascii="Tahoma" w:hAnsi="Tahoma" w:cs="Tahoma"/>
                  <w:i w:val="0"/>
                </w:rPr>
                <w:t>nornik</w:t>
              </w:r>
              <w:r w:rsidRPr="00D73449">
                <w:rPr>
                  <w:rStyle w:val="ac"/>
                  <w:rFonts w:ascii="Tahoma" w:hAnsi="Tahoma" w:cs="Tahoma"/>
                  <w:i w:val="0"/>
                  <w:lang w:val="ru-RU"/>
                </w:rPr>
                <w:t>.</w:t>
              </w:r>
              <w:r w:rsidRPr="00D73449">
                <w:rPr>
                  <w:rStyle w:val="ac"/>
                  <w:rFonts w:ascii="Tahoma" w:hAnsi="Tahoma" w:cs="Tahoma"/>
                  <w:i w:val="0"/>
                </w:rPr>
                <w:t>ru</w:t>
              </w:r>
            </w:hyperlink>
            <w:r w:rsidRPr="00D73449">
              <w:rPr>
                <w:rFonts w:ascii="Tahoma" w:hAnsi="Tahoma" w:cs="Tahoma"/>
                <w:i w:val="0"/>
                <w:lang w:val="ru-RU"/>
              </w:rPr>
              <w:t>.</w:t>
            </w:r>
          </w:p>
          <w:p w14:paraId="5CD83649" w14:textId="77777777" w:rsidR="00D73449" w:rsidRPr="00D73449" w:rsidRDefault="00D73449" w:rsidP="00D73449">
            <w:pPr>
              <w:pStyle w:val="ad"/>
              <w:jc w:val="both"/>
              <w:rPr>
                <w:rFonts w:ascii="Tahoma" w:hAnsi="Tahoma" w:cs="Tahoma"/>
                <w:i w:val="0"/>
                <w:lang w:val="ru-RU"/>
              </w:rPr>
            </w:pPr>
            <w:r w:rsidRPr="00D73449">
              <w:rPr>
                <w:rFonts w:ascii="Tahoma" w:hAnsi="Tahoma" w:cs="Tahoma"/>
                <w:i w:val="0"/>
                <w:lang w:val="ru-RU"/>
              </w:rPr>
              <w:t xml:space="preserve">Оригиналы протоколов должны быть переданы Заказчику нарочно в течение 5 (пяти) рабочих дней со дня оформления, но не позднее даты окончания оказания услуги, указанной в Таблице №2 настоящего технического задания. </w:t>
            </w:r>
          </w:p>
          <w:p w14:paraId="228AA659" w14:textId="43F8DC82" w:rsidR="00D73449" w:rsidRPr="00D73449" w:rsidRDefault="00D73449" w:rsidP="00D73449">
            <w:pPr>
              <w:widowControl w:val="0"/>
              <w:tabs>
                <w:tab w:val="left" w:pos="1276"/>
              </w:tabs>
              <w:autoSpaceDE w:val="0"/>
              <w:autoSpaceDN w:val="0"/>
              <w:adjustRightInd w:val="0"/>
              <w:spacing w:after="0" w:line="240" w:lineRule="auto"/>
              <w:ind w:left="-28"/>
              <w:jc w:val="both"/>
              <w:rPr>
                <w:rFonts w:ascii="Tahoma" w:hAnsi="Tahoma" w:cs="Tahoma"/>
              </w:rPr>
            </w:pPr>
            <w:r w:rsidRPr="00D73449">
              <w:rPr>
                <w:rFonts w:ascii="Tahoma" w:hAnsi="Tahoma" w:cs="Tahoma"/>
              </w:rPr>
              <w:t>Протоколы должны быть заверены подписью руководителя и печатью организации (при наличии)</w:t>
            </w:r>
            <w:r>
              <w:rPr>
                <w:rFonts w:ascii="Tahoma" w:hAnsi="Tahoma" w:cs="Tahoma"/>
              </w:rPr>
              <w:t>.</w:t>
            </w:r>
          </w:p>
        </w:tc>
      </w:tr>
      <w:tr w:rsidR="00BD07CE" w:rsidRPr="00827B27" w14:paraId="0C861455" w14:textId="77777777" w:rsidTr="00483365">
        <w:tc>
          <w:tcPr>
            <w:tcW w:w="731" w:type="dxa"/>
            <w:shd w:val="clear" w:color="auto" w:fill="auto"/>
          </w:tcPr>
          <w:p w14:paraId="2A91A1A2" w14:textId="7C30EF05" w:rsidR="00BD07CE" w:rsidRPr="00827B27" w:rsidRDefault="00D73449" w:rsidP="00BD07CE">
            <w:pPr>
              <w:spacing w:after="0" w:line="240" w:lineRule="auto"/>
              <w:jc w:val="center"/>
              <w:rPr>
                <w:rFonts w:ascii="Tahoma" w:hAnsi="Tahoma" w:cs="Tahoma"/>
              </w:rPr>
            </w:pPr>
            <w:r>
              <w:rPr>
                <w:rFonts w:ascii="Tahoma" w:hAnsi="Tahoma" w:cs="Tahoma"/>
              </w:rPr>
              <w:t>8</w:t>
            </w:r>
          </w:p>
        </w:tc>
        <w:tc>
          <w:tcPr>
            <w:tcW w:w="2190" w:type="dxa"/>
            <w:shd w:val="clear" w:color="auto" w:fill="auto"/>
          </w:tcPr>
          <w:p w14:paraId="2FF29A9F" w14:textId="5A9EFDF5" w:rsidR="00BD07CE" w:rsidRPr="00827B27" w:rsidRDefault="00ED25F5" w:rsidP="00BD07CE">
            <w:pPr>
              <w:spacing w:after="0" w:line="240" w:lineRule="auto"/>
              <w:jc w:val="both"/>
              <w:rPr>
                <w:rFonts w:ascii="Tahoma" w:hAnsi="Tahoma" w:cs="Tahoma"/>
              </w:rPr>
            </w:pPr>
            <w:r>
              <w:rPr>
                <w:rFonts w:ascii="Tahoma" w:hAnsi="Tahoma" w:cs="Tahoma"/>
              </w:rPr>
              <w:t>Приложение</w:t>
            </w:r>
          </w:p>
        </w:tc>
        <w:tc>
          <w:tcPr>
            <w:tcW w:w="6425" w:type="dxa"/>
            <w:shd w:val="clear" w:color="auto" w:fill="auto"/>
          </w:tcPr>
          <w:p w14:paraId="789889E5" w14:textId="77777777" w:rsidR="00ED25F5" w:rsidRDefault="00ED25F5" w:rsidP="00ED25F5">
            <w:pPr>
              <w:keepNext/>
              <w:tabs>
                <w:tab w:val="center" w:pos="7230"/>
              </w:tabs>
              <w:contextualSpacing/>
              <w:jc w:val="center"/>
              <w:rPr>
                <w:rFonts w:ascii="Tahoma" w:hAnsi="Tahoma" w:cs="Tahoma"/>
              </w:rPr>
            </w:pPr>
            <w:r w:rsidRPr="005A0A48">
              <w:rPr>
                <w:rFonts w:ascii="Tahoma" w:hAnsi="Tahoma" w:cs="Tahoma"/>
              </w:rPr>
              <w:t xml:space="preserve">Приложение № </w:t>
            </w:r>
            <w:r>
              <w:rPr>
                <w:rFonts w:ascii="Tahoma" w:hAnsi="Tahoma" w:cs="Tahoma"/>
              </w:rPr>
              <w:t>1</w:t>
            </w:r>
            <w:r w:rsidRPr="005A0A48">
              <w:rPr>
                <w:rFonts w:ascii="Tahoma" w:hAnsi="Tahoma" w:cs="Tahoma"/>
              </w:rPr>
              <w:t xml:space="preserve"> к Техническому задани</w:t>
            </w:r>
            <w:r>
              <w:rPr>
                <w:rFonts w:ascii="Tahoma" w:hAnsi="Tahoma" w:cs="Tahoma"/>
              </w:rPr>
              <w:t>ю - Требования</w:t>
            </w:r>
            <w:r w:rsidRPr="00AF213A">
              <w:rPr>
                <w:rFonts w:ascii="Tahoma" w:hAnsi="Tahoma" w:cs="Tahoma"/>
              </w:rPr>
              <w:t xml:space="preserve"> </w:t>
            </w:r>
            <w:r>
              <w:rPr>
                <w:rFonts w:ascii="Tahoma" w:hAnsi="Tahoma" w:cs="Tahoma"/>
              </w:rPr>
              <w:t xml:space="preserve">в </w:t>
            </w:r>
          </w:p>
          <w:p w14:paraId="7B4C9DA6" w14:textId="49A1E5EB" w:rsidR="00ED25F5" w:rsidRDefault="00ED25F5" w:rsidP="00ED25F5">
            <w:pPr>
              <w:keepNext/>
              <w:tabs>
                <w:tab w:val="center" w:pos="7230"/>
              </w:tabs>
              <w:contextualSpacing/>
              <w:rPr>
                <w:rFonts w:ascii="Tahoma" w:hAnsi="Tahoma" w:cs="Tahoma"/>
              </w:rPr>
            </w:pPr>
            <w:r w:rsidRPr="00AF213A">
              <w:rPr>
                <w:rFonts w:ascii="Tahoma" w:hAnsi="Tahoma" w:cs="Tahoma"/>
              </w:rPr>
              <w:t xml:space="preserve">области ПБиОТ для </w:t>
            </w:r>
            <w:r w:rsidR="00A906CA">
              <w:rPr>
                <w:rFonts w:ascii="Tahoma" w:hAnsi="Tahoma" w:cs="Tahoma"/>
              </w:rPr>
              <w:t>Исполнителя</w:t>
            </w:r>
          </w:p>
          <w:p w14:paraId="09228647" w14:textId="250E8E48" w:rsidR="00BD07CE" w:rsidRPr="00827B27" w:rsidRDefault="00BD07CE" w:rsidP="00BD07CE">
            <w:pPr>
              <w:spacing w:after="0" w:line="240" w:lineRule="auto"/>
              <w:jc w:val="both"/>
              <w:rPr>
                <w:rFonts w:ascii="Tahoma" w:hAnsi="Tahoma" w:cs="Tahoma"/>
              </w:rPr>
            </w:pPr>
          </w:p>
        </w:tc>
      </w:tr>
    </w:tbl>
    <w:p w14:paraId="61EE998A" w14:textId="1CEF4837" w:rsidR="00E42CF9" w:rsidRDefault="00E42CF9" w:rsidP="00FE7CD4">
      <w:pPr>
        <w:jc w:val="right"/>
        <w:rPr>
          <w:rFonts w:ascii="Tahoma" w:hAnsi="Tahoma" w:cs="Tahoma"/>
          <w:b/>
          <w:bCs/>
        </w:rPr>
      </w:pPr>
    </w:p>
    <w:p w14:paraId="22B21BC8" w14:textId="0AEE8ED9" w:rsidR="001678CF" w:rsidRDefault="001678CF" w:rsidP="00FE7CD4">
      <w:pPr>
        <w:jc w:val="right"/>
        <w:rPr>
          <w:rFonts w:ascii="Tahoma" w:hAnsi="Tahoma" w:cs="Tahoma"/>
          <w:b/>
          <w:bCs/>
        </w:rPr>
      </w:pPr>
    </w:p>
    <w:p w14:paraId="7CEAE3E2" w14:textId="1F939695" w:rsidR="001678CF" w:rsidRDefault="001678CF" w:rsidP="00FE7CD4">
      <w:pPr>
        <w:jc w:val="right"/>
        <w:rPr>
          <w:rFonts w:ascii="Tahoma" w:hAnsi="Tahoma" w:cs="Tahoma"/>
          <w:b/>
          <w:bCs/>
        </w:rPr>
      </w:pPr>
    </w:p>
    <w:p w14:paraId="7C049CFB" w14:textId="42F80A8F" w:rsidR="001678CF" w:rsidRDefault="001678CF" w:rsidP="00FE7CD4">
      <w:pPr>
        <w:jc w:val="right"/>
        <w:rPr>
          <w:rFonts w:ascii="Tahoma" w:hAnsi="Tahoma" w:cs="Tahoma"/>
          <w:b/>
          <w:bCs/>
        </w:rPr>
      </w:pPr>
    </w:p>
    <w:p w14:paraId="40B9F75A" w14:textId="4942C4D6" w:rsidR="001678CF" w:rsidRDefault="001678CF" w:rsidP="00FE7CD4">
      <w:pPr>
        <w:jc w:val="right"/>
        <w:rPr>
          <w:rFonts w:ascii="Tahoma" w:hAnsi="Tahoma" w:cs="Tahoma"/>
          <w:b/>
          <w:bCs/>
        </w:rPr>
      </w:pPr>
    </w:p>
    <w:p w14:paraId="21862F51" w14:textId="30284146" w:rsidR="001678CF" w:rsidRDefault="001678CF" w:rsidP="00FE7CD4">
      <w:pPr>
        <w:jc w:val="right"/>
        <w:rPr>
          <w:rFonts w:ascii="Tahoma" w:hAnsi="Tahoma" w:cs="Tahoma"/>
          <w:b/>
          <w:bCs/>
        </w:rPr>
      </w:pPr>
    </w:p>
    <w:p w14:paraId="135CE476" w14:textId="524D0027" w:rsidR="001678CF" w:rsidRDefault="001678CF" w:rsidP="00FE7CD4">
      <w:pPr>
        <w:jc w:val="right"/>
        <w:rPr>
          <w:rFonts w:ascii="Tahoma" w:hAnsi="Tahoma" w:cs="Tahoma"/>
          <w:b/>
          <w:bCs/>
        </w:rPr>
      </w:pPr>
    </w:p>
    <w:p w14:paraId="3F13E574" w14:textId="77777777" w:rsidR="001678CF" w:rsidRDefault="001678CF" w:rsidP="001678CF">
      <w:pPr>
        <w:tabs>
          <w:tab w:val="left" w:pos="8016"/>
        </w:tabs>
        <w:suppressAutoHyphens/>
        <w:contextualSpacing/>
        <w:jc w:val="right"/>
        <w:rPr>
          <w:rFonts w:ascii="Tahoma" w:hAnsi="Tahoma" w:cs="Tahoma"/>
        </w:rPr>
      </w:pPr>
      <w:r w:rsidRPr="005A0A48">
        <w:rPr>
          <w:rFonts w:ascii="Tahoma" w:hAnsi="Tahoma" w:cs="Tahoma"/>
        </w:rPr>
        <w:lastRenderedPageBreak/>
        <w:t xml:space="preserve">Приложение № </w:t>
      </w:r>
      <w:r>
        <w:rPr>
          <w:rFonts w:ascii="Tahoma" w:hAnsi="Tahoma" w:cs="Tahoma"/>
        </w:rPr>
        <w:t>1</w:t>
      </w:r>
      <w:r w:rsidRPr="005A0A48">
        <w:rPr>
          <w:rFonts w:ascii="Tahoma" w:hAnsi="Tahoma" w:cs="Tahoma"/>
        </w:rPr>
        <w:t xml:space="preserve"> к Техническому заданию </w:t>
      </w:r>
    </w:p>
    <w:p w14:paraId="79565A2B" w14:textId="77777777" w:rsidR="001678CF" w:rsidRPr="005A0A48" w:rsidRDefault="001678CF" w:rsidP="001678CF">
      <w:pPr>
        <w:keepNext/>
        <w:tabs>
          <w:tab w:val="center" w:pos="7230"/>
        </w:tabs>
        <w:contextualSpacing/>
        <w:jc w:val="center"/>
        <w:rPr>
          <w:rFonts w:ascii="Tahoma" w:hAnsi="Tahoma" w:cs="Tahoma"/>
          <w:bCs/>
        </w:rPr>
      </w:pPr>
    </w:p>
    <w:p w14:paraId="00CE2B52" w14:textId="77777777" w:rsidR="001678CF" w:rsidRPr="002E2E2F" w:rsidRDefault="001678CF" w:rsidP="001678CF">
      <w:pPr>
        <w:keepNext/>
        <w:tabs>
          <w:tab w:val="center" w:pos="7230"/>
        </w:tabs>
        <w:contextualSpacing/>
        <w:jc w:val="right"/>
        <w:rPr>
          <w:rFonts w:ascii="Tahoma" w:hAnsi="Tahoma" w:cs="Tahoma"/>
          <w:b/>
          <w:bCs/>
          <w:sz w:val="12"/>
          <w:szCs w:val="12"/>
        </w:rPr>
      </w:pPr>
    </w:p>
    <w:p w14:paraId="00609A79" w14:textId="77777777" w:rsidR="001678CF" w:rsidRPr="002E2E2F" w:rsidRDefault="001678CF" w:rsidP="001678CF">
      <w:pPr>
        <w:keepNext/>
        <w:tabs>
          <w:tab w:val="center" w:pos="7230"/>
        </w:tabs>
        <w:contextualSpacing/>
        <w:jc w:val="right"/>
        <w:rPr>
          <w:rFonts w:ascii="Tahoma" w:hAnsi="Tahoma" w:cs="Tahoma"/>
          <w:b/>
          <w:bCs/>
          <w:sz w:val="12"/>
          <w:szCs w:val="12"/>
        </w:rPr>
      </w:pPr>
    </w:p>
    <w:p w14:paraId="1512B17C" w14:textId="77777777" w:rsidR="001678CF" w:rsidRPr="00AF213A" w:rsidRDefault="001678CF" w:rsidP="001678CF">
      <w:pPr>
        <w:keepNext/>
        <w:tabs>
          <w:tab w:val="center" w:pos="7230"/>
        </w:tabs>
        <w:contextualSpacing/>
        <w:jc w:val="center"/>
        <w:rPr>
          <w:rFonts w:ascii="Tahoma" w:hAnsi="Tahoma" w:cs="Tahoma"/>
        </w:rPr>
      </w:pPr>
      <w:r w:rsidRPr="00AF213A">
        <w:rPr>
          <w:rFonts w:ascii="Tahoma" w:hAnsi="Tahoma" w:cs="Tahoma"/>
        </w:rPr>
        <w:t>ТРЕБОВАНИЯ</w:t>
      </w:r>
    </w:p>
    <w:p w14:paraId="092F9064" w14:textId="72036DA9" w:rsidR="001678CF" w:rsidRDefault="001678CF" w:rsidP="001678CF">
      <w:pPr>
        <w:keepNext/>
        <w:tabs>
          <w:tab w:val="center" w:pos="7230"/>
        </w:tabs>
        <w:contextualSpacing/>
        <w:jc w:val="center"/>
        <w:rPr>
          <w:rFonts w:ascii="Tahoma" w:hAnsi="Tahoma" w:cs="Tahoma"/>
        </w:rPr>
      </w:pPr>
      <w:r w:rsidRPr="00AF213A">
        <w:rPr>
          <w:rFonts w:ascii="Tahoma" w:hAnsi="Tahoma" w:cs="Tahoma"/>
        </w:rPr>
        <w:t xml:space="preserve">в области ПБиОТ для </w:t>
      </w:r>
      <w:r w:rsidR="00CE6637">
        <w:rPr>
          <w:rFonts w:ascii="Tahoma" w:hAnsi="Tahoma" w:cs="Tahoma"/>
        </w:rPr>
        <w:t>Исполнителя</w:t>
      </w:r>
    </w:p>
    <w:p w14:paraId="00C30C19" w14:textId="77777777" w:rsidR="001678CF" w:rsidRDefault="001678CF" w:rsidP="001678CF">
      <w:pPr>
        <w:keepNext/>
        <w:tabs>
          <w:tab w:val="center" w:pos="7230"/>
        </w:tabs>
        <w:contextualSpacing/>
        <w:jc w:val="center"/>
        <w:rPr>
          <w:rFonts w:ascii="Tahoma" w:hAnsi="Tahoma" w:cs="Tahoma"/>
        </w:rPr>
      </w:pPr>
    </w:p>
    <w:tbl>
      <w:tblPr>
        <w:tblW w:w="10012" w:type="dxa"/>
        <w:tblLayout w:type="fixed"/>
        <w:tblLook w:val="04A0" w:firstRow="1" w:lastRow="0" w:firstColumn="1" w:lastColumn="0" w:noHBand="0" w:noVBand="1"/>
      </w:tblPr>
      <w:tblGrid>
        <w:gridCol w:w="1175"/>
        <w:gridCol w:w="1514"/>
        <w:gridCol w:w="2551"/>
        <w:gridCol w:w="2410"/>
        <w:gridCol w:w="2126"/>
        <w:gridCol w:w="236"/>
      </w:tblGrid>
      <w:tr w:rsidR="001678CF" w14:paraId="3B5D1484" w14:textId="77777777" w:rsidTr="001678CF">
        <w:trPr>
          <w:gridAfter w:val="1"/>
          <w:wAfter w:w="236" w:type="dxa"/>
          <w:trHeight w:val="480"/>
        </w:trPr>
        <w:tc>
          <w:tcPr>
            <w:tcW w:w="1175" w:type="dxa"/>
            <w:vMerge w:val="restart"/>
            <w:tcBorders>
              <w:top w:val="single" w:sz="4" w:space="0" w:color="auto"/>
              <w:left w:val="single" w:sz="4" w:space="0" w:color="auto"/>
              <w:bottom w:val="single" w:sz="4" w:space="0" w:color="auto"/>
              <w:right w:val="nil"/>
            </w:tcBorders>
            <w:shd w:val="clear" w:color="auto" w:fill="auto"/>
            <w:vAlign w:val="center"/>
            <w:hideMark/>
          </w:tcPr>
          <w:p w14:paraId="55B3BE4C" w14:textId="77777777" w:rsidR="001678CF" w:rsidRDefault="001678CF" w:rsidP="0049665C">
            <w:pPr>
              <w:jc w:val="center"/>
              <w:rPr>
                <w:rFonts w:ascii="Tahoma" w:hAnsi="Tahoma" w:cs="Tahoma"/>
                <w:color w:val="000000"/>
              </w:rPr>
            </w:pPr>
            <w:r>
              <w:rPr>
                <w:rFonts w:ascii="Tahoma" w:hAnsi="Tahoma" w:cs="Tahoma"/>
                <w:color w:val="000000"/>
              </w:rPr>
              <w:t>Краткое наимено</w:t>
            </w:r>
          </w:p>
          <w:p w14:paraId="6B9851AF" w14:textId="77777777" w:rsidR="001678CF" w:rsidRDefault="001678CF" w:rsidP="0049665C">
            <w:pPr>
              <w:jc w:val="center"/>
              <w:rPr>
                <w:rFonts w:ascii="Tahoma" w:hAnsi="Tahoma" w:cs="Tahoma"/>
                <w:color w:val="000000"/>
              </w:rPr>
            </w:pPr>
            <w:r>
              <w:rPr>
                <w:rFonts w:ascii="Tahoma" w:hAnsi="Tahoma" w:cs="Tahoma"/>
                <w:color w:val="000000"/>
              </w:rPr>
              <w:t>вание предмета закупки</w:t>
            </w:r>
          </w:p>
        </w:tc>
        <w:tc>
          <w:tcPr>
            <w:tcW w:w="8601" w:type="dxa"/>
            <w:gridSpan w:val="4"/>
            <w:vMerge w:val="restart"/>
            <w:tcBorders>
              <w:top w:val="single" w:sz="4" w:space="0" w:color="auto"/>
              <w:left w:val="single" w:sz="4" w:space="0" w:color="auto"/>
              <w:bottom w:val="single" w:sz="4" w:space="0" w:color="auto"/>
              <w:right w:val="single" w:sz="4" w:space="0" w:color="auto"/>
            </w:tcBorders>
          </w:tcPr>
          <w:p w14:paraId="4D829757" w14:textId="77777777" w:rsidR="001678CF" w:rsidRPr="001678CF" w:rsidRDefault="001678CF" w:rsidP="0049665C">
            <w:pPr>
              <w:pStyle w:val="ad"/>
              <w:jc w:val="center"/>
              <w:rPr>
                <w:rFonts w:ascii="Tahoma" w:hAnsi="Tahoma" w:cs="Tahoma"/>
                <w:lang w:val="ru-RU"/>
              </w:rPr>
            </w:pPr>
            <w:r w:rsidRPr="001678CF">
              <w:rPr>
                <w:rFonts w:ascii="Tahoma" w:hAnsi="Tahoma" w:cs="Tahoma"/>
                <w:color w:val="000000"/>
                <w:lang w:val="ru-RU"/>
              </w:rPr>
              <w:t xml:space="preserve"> </w:t>
            </w:r>
            <w:r w:rsidRPr="001678CF">
              <w:rPr>
                <w:rFonts w:ascii="Tahoma" w:hAnsi="Tahoma" w:cs="Tahoma"/>
                <w:bCs/>
                <w:lang w:val="ru-RU"/>
              </w:rPr>
              <w:t xml:space="preserve">Оказание услуг по отбору проб и </w:t>
            </w:r>
            <w:r w:rsidRPr="001678CF">
              <w:rPr>
                <w:rFonts w:ascii="Tahoma" w:eastAsia="Times New Roman" w:hAnsi="Tahoma" w:cs="Tahoma"/>
                <w:lang w:val="ru-RU"/>
              </w:rPr>
              <w:t>п</w:t>
            </w:r>
            <w:r w:rsidRPr="001678CF">
              <w:rPr>
                <w:rFonts w:ascii="Tahoma" w:hAnsi="Tahoma" w:cs="Tahoma"/>
                <w:lang w:val="ru-RU"/>
              </w:rPr>
              <w:t>роведению лабораторных исследований подземной воды на действующем водозаборе на территории участка Песчанка АО «КРП»</w:t>
            </w:r>
          </w:p>
          <w:p w14:paraId="25F4CCAF" w14:textId="77777777" w:rsidR="001678CF" w:rsidRDefault="001678CF" w:rsidP="0049665C">
            <w:pPr>
              <w:jc w:val="center"/>
              <w:rPr>
                <w:rFonts w:ascii="Tahoma" w:hAnsi="Tahoma" w:cs="Tahoma"/>
                <w:color w:val="000000"/>
              </w:rPr>
            </w:pPr>
          </w:p>
        </w:tc>
      </w:tr>
      <w:tr w:rsidR="001678CF" w14:paraId="5C336482" w14:textId="77777777" w:rsidTr="001678CF">
        <w:trPr>
          <w:trHeight w:val="285"/>
        </w:trPr>
        <w:tc>
          <w:tcPr>
            <w:tcW w:w="1175" w:type="dxa"/>
            <w:vMerge/>
            <w:tcBorders>
              <w:top w:val="single" w:sz="4" w:space="0" w:color="auto"/>
              <w:left w:val="single" w:sz="4" w:space="0" w:color="auto"/>
              <w:bottom w:val="single" w:sz="4" w:space="0" w:color="auto"/>
              <w:right w:val="nil"/>
            </w:tcBorders>
            <w:vAlign w:val="center"/>
            <w:hideMark/>
          </w:tcPr>
          <w:p w14:paraId="7CE8D59B" w14:textId="77777777" w:rsidR="001678CF" w:rsidRDefault="001678CF" w:rsidP="0049665C">
            <w:pPr>
              <w:rPr>
                <w:rFonts w:ascii="Tahoma" w:hAnsi="Tahoma" w:cs="Tahoma"/>
                <w:color w:val="000000"/>
              </w:rPr>
            </w:pPr>
          </w:p>
        </w:tc>
        <w:tc>
          <w:tcPr>
            <w:tcW w:w="8601" w:type="dxa"/>
            <w:gridSpan w:val="4"/>
            <w:vMerge/>
            <w:tcBorders>
              <w:top w:val="single" w:sz="4" w:space="0" w:color="auto"/>
              <w:left w:val="single" w:sz="4" w:space="0" w:color="auto"/>
              <w:bottom w:val="single" w:sz="4" w:space="0" w:color="auto"/>
              <w:right w:val="single" w:sz="4" w:space="0" w:color="auto"/>
            </w:tcBorders>
          </w:tcPr>
          <w:p w14:paraId="0B578A5B" w14:textId="77777777" w:rsidR="001678CF" w:rsidRDefault="001678CF" w:rsidP="0049665C">
            <w:pPr>
              <w:rPr>
                <w:rFonts w:ascii="Tahoma" w:hAnsi="Tahoma" w:cs="Tahoma"/>
                <w:color w:val="000000"/>
              </w:rPr>
            </w:pPr>
          </w:p>
        </w:tc>
        <w:tc>
          <w:tcPr>
            <w:tcW w:w="236" w:type="dxa"/>
            <w:tcBorders>
              <w:top w:val="nil"/>
              <w:left w:val="nil"/>
              <w:bottom w:val="nil"/>
              <w:right w:val="nil"/>
            </w:tcBorders>
            <w:shd w:val="clear" w:color="auto" w:fill="auto"/>
            <w:noWrap/>
            <w:vAlign w:val="bottom"/>
            <w:hideMark/>
          </w:tcPr>
          <w:p w14:paraId="38638007" w14:textId="77777777" w:rsidR="001678CF" w:rsidRDefault="001678CF" w:rsidP="0049665C">
            <w:pPr>
              <w:jc w:val="center"/>
              <w:rPr>
                <w:rFonts w:ascii="Tahoma" w:hAnsi="Tahoma" w:cs="Tahoma"/>
                <w:color w:val="000000"/>
              </w:rPr>
            </w:pPr>
          </w:p>
        </w:tc>
      </w:tr>
      <w:tr w:rsidR="001678CF" w14:paraId="1C074A7C" w14:textId="77777777" w:rsidTr="001678CF">
        <w:trPr>
          <w:trHeight w:val="675"/>
        </w:trPr>
        <w:tc>
          <w:tcPr>
            <w:tcW w:w="1175" w:type="dxa"/>
            <w:vMerge/>
            <w:tcBorders>
              <w:top w:val="single" w:sz="4" w:space="0" w:color="auto"/>
              <w:left w:val="single" w:sz="4" w:space="0" w:color="auto"/>
              <w:bottom w:val="single" w:sz="4" w:space="0" w:color="auto"/>
              <w:right w:val="nil"/>
            </w:tcBorders>
            <w:vAlign w:val="center"/>
            <w:hideMark/>
          </w:tcPr>
          <w:p w14:paraId="3AA3B282" w14:textId="77777777" w:rsidR="001678CF" w:rsidRDefault="001678CF" w:rsidP="0049665C">
            <w:pPr>
              <w:rPr>
                <w:rFonts w:ascii="Tahoma" w:hAnsi="Tahoma" w:cs="Tahoma"/>
                <w:color w:val="000000"/>
              </w:rPr>
            </w:pPr>
          </w:p>
        </w:tc>
        <w:tc>
          <w:tcPr>
            <w:tcW w:w="8601" w:type="dxa"/>
            <w:gridSpan w:val="4"/>
            <w:vMerge/>
            <w:tcBorders>
              <w:top w:val="single" w:sz="4" w:space="0" w:color="auto"/>
              <w:left w:val="single" w:sz="4" w:space="0" w:color="auto"/>
              <w:bottom w:val="single" w:sz="4" w:space="0" w:color="auto"/>
              <w:right w:val="single" w:sz="4" w:space="0" w:color="auto"/>
            </w:tcBorders>
          </w:tcPr>
          <w:p w14:paraId="3503F28E" w14:textId="77777777" w:rsidR="001678CF" w:rsidRDefault="001678CF" w:rsidP="0049665C">
            <w:pPr>
              <w:rPr>
                <w:rFonts w:ascii="Tahoma" w:hAnsi="Tahoma" w:cs="Tahoma"/>
                <w:color w:val="000000"/>
              </w:rPr>
            </w:pPr>
          </w:p>
        </w:tc>
        <w:tc>
          <w:tcPr>
            <w:tcW w:w="236" w:type="dxa"/>
            <w:tcBorders>
              <w:top w:val="nil"/>
              <w:left w:val="nil"/>
              <w:bottom w:val="nil"/>
              <w:right w:val="nil"/>
            </w:tcBorders>
            <w:shd w:val="clear" w:color="auto" w:fill="auto"/>
            <w:noWrap/>
            <w:vAlign w:val="bottom"/>
            <w:hideMark/>
          </w:tcPr>
          <w:p w14:paraId="737CF671" w14:textId="77777777" w:rsidR="001678CF" w:rsidRDefault="001678CF" w:rsidP="0049665C">
            <w:pPr>
              <w:rPr>
                <w:sz w:val="20"/>
                <w:szCs w:val="20"/>
              </w:rPr>
            </w:pPr>
          </w:p>
        </w:tc>
      </w:tr>
      <w:tr w:rsidR="001678CF" w14:paraId="0DC614E5" w14:textId="77777777" w:rsidTr="001678CF">
        <w:trPr>
          <w:trHeight w:val="30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12D38" w14:textId="77777777" w:rsidR="001678CF" w:rsidRDefault="001678CF" w:rsidP="0049665C">
            <w:pPr>
              <w:jc w:val="center"/>
              <w:rPr>
                <w:rFonts w:ascii="Tahoma" w:hAnsi="Tahoma" w:cs="Tahoma"/>
                <w:color w:val="000000"/>
              </w:rPr>
            </w:pPr>
            <w:r>
              <w:rPr>
                <w:rFonts w:ascii="Tahoma" w:hAnsi="Tahoma" w:cs="Tahoma"/>
                <w:color w:val="000000"/>
              </w:rPr>
              <w:t>№ п/п</w:t>
            </w:r>
          </w:p>
        </w:tc>
        <w:tc>
          <w:tcPr>
            <w:tcW w:w="1514" w:type="dxa"/>
            <w:vMerge w:val="restart"/>
            <w:tcBorders>
              <w:top w:val="single" w:sz="4" w:space="0" w:color="auto"/>
              <w:left w:val="single" w:sz="4" w:space="0" w:color="auto"/>
              <w:bottom w:val="single" w:sz="4" w:space="0" w:color="auto"/>
              <w:right w:val="single" w:sz="4" w:space="0" w:color="auto"/>
            </w:tcBorders>
          </w:tcPr>
          <w:p w14:paraId="33F0A3B2" w14:textId="77777777" w:rsidR="001678CF" w:rsidRDefault="001678CF" w:rsidP="0049665C">
            <w:pPr>
              <w:jc w:val="center"/>
              <w:rPr>
                <w:rFonts w:ascii="Tahoma" w:hAnsi="Tahoma" w:cs="Tahoma"/>
                <w:color w:val="000000"/>
              </w:rPr>
            </w:pPr>
            <w:r w:rsidRPr="00563F35">
              <w:rPr>
                <w:rFonts w:ascii="Tahoma" w:hAnsi="Tahoma" w:cs="Tahoma"/>
                <w:color w:val="000000"/>
              </w:rPr>
              <w:t>Состав Предмета закупки               (виды работ)</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C4C226" w14:textId="77777777" w:rsidR="001678CF" w:rsidRDefault="001678CF" w:rsidP="0049665C">
            <w:pPr>
              <w:jc w:val="center"/>
              <w:rPr>
                <w:rFonts w:ascii="Tahoma" w:hAnsi="Tahoma" w:cs="Tahoma"/>
                <w:color w:val="000000"/>
              </w:rPr>
            </w:pPr>
            <w:r>
              <w:rPr>
                <w:rFonts w:ascii="Tahoma" w:hAnsi="Tahoma" w:cs="Tahoma"/>
                <w:color w:val="000000"/>
              </w:rPr>
              <w:t>Содержание и обоснование требования</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90784" w14:textId="77777777" w:rsidR="001678CF" w:rsidRDefault="001678CF" w:rsidP="0049665C">
            <w:pPr>
              <w:jc w:val="center"/>
              <w:rPr>
                <w:rFonts w:ascii="Tahoma" w:hAnsi="Tahoma" w:cs="Tahoma"/>
                <w:color w:val="000000"/>
              </w:rPr>
            </w:pPr>
            <w:r>
              <w:rPr>
                <w:rFonts w:ascii="Tahoma" w:hAnsi="Tahoma" w:cs="Tahoma"/>
                <w:color w:val="000000"/>
              </w:rPr>
              <w:t>Формат подтверждения требования</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23961" w14:textId="77777777" w:rsidR="001678CF" w:rsidRDefault="001678CF" w:rsidP="0049665C">
            <w:pPr>
              <w:jc w:val="center"/>
              <w:rPr>
                <w:rFonts w:ascii="Tahoma" w:hAnsi="Tahoma" w:cs="Tahoma"/>
                <w:color w:val="000000"/>
              </w:rPr>
            </w:pPr>
            <w:r>
              <w:rPr>
                <w:rFonts w:ascii="Tahoma" w:hAnsi="Tahoma" w:cs="Tahoma"/>
                <w:color w:val="000000"/>
              </w:rPr>
              <w:t>Примечание</w:t>
            </w:r>
          </w:p>
        </w:tc>
        <w:tc>
          <w:tcPr>
            <w:tcW w:w="236" w:type="dxa"/>
            <w:tcBorders>
              <w:left w:val="single" w:sz="4" w:space="0" w:color="auto"/>
            </w:tcBorders>
            <w:vAlign w:val="center"/>
            <w:hideMark/>
          </w:tcPr>
          <w:p w14:paraId="0CE023B2" w14:textId="77777777" w:rsidR="001678CF" w:rsidRDefault="001678CF" w:rsidP="0049665C">
            <w:pPr>
              <w:rPr>
                <w:sz w:val="20"/>
                <w:szCs w:val="20"/>
              </w:rPr>
            </w:pPr>
          </w:p>
        </w:tc>
      </w:tr>
      <w:tr w:rsidR="001678CF" w14:paraId="1E4E6A32" w14:textId="77777777" w:rsidTr="001678CF">
        <w:trPr>
          <w:trHeight w:val="61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031C55A2" w14:textId="77777777" w:rsidR="001678CF" w:rsidRDefault="001678CF" w:rsidP="0049665C">
            <w:pPr>
              <w:rPr>
                <w:rFonts w:ascii="Tahoma" w:hAnsi="Tahoma" w:cs="Tahoma"/>
                <w:color w:val="000000"/>
              </w:rPr>
            </w:pPr>
          </w:p>
        </w:tc>
        <w:tc>
          <w:tcPr>
            <w:tcW w:w="1514" w:type="dxa"/>
            <w:vMerge/>
            <w:tcBorders>
              <w:top w:val="single" w:sz="4" w:space="0" w:color="auto"/>
              <w:left w:val="single" w:sz="4" w:space="0" w:color="auto"/>
              <w:bottom w:val="single" w:sz="4" w:space="0" w:color="auto"/>
              <w:right w:val="single" w:sz="4" w:space="0" w:color="auto"/>
            </w:tcBorders>
          </w:tcPr>
          <w:p w14:paraId="710DE36B" w14:textId="77777777" w:rsidR="001678CF" w:rsidRDefault="001678CF" w:rsidP="0049665C">
            <w:pPr>
              <w:rPr>
                <w:rFonts w:ascii="Tahoma" w:hAnsi="Tahoma" w:cs="Tahoma"/>
                <w:color w:val="00000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CDA6939" w14:textId="77777777" w:rsidR="001678CF" w:rsidRDefault="001678CF" w:rsidP="0049665C">
            <w:pPr>
              <w:rPr>
                <w:rFonts w:ascii="Tahoma" w:hAnsi="Tahoma" w:cs="Tahoma"/>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2038919" w14:textId="77777777" w:rsidR="001678CF" w:rsidRDefault="001678CF" w:rsidP="0049665C">
            <w:pPr>
              <w:rPr>
                <w:rFonts w:ascii="Tahoma" w:hAnsi="Tahoma" w:cs="Tahoma"/>
                <w:color w:val="00000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CAF524E" w14:textId="77777777" w:rsidR="001678CF" w:rsidRDefault="001678CF" w:rsidP="0049665C">
            <w:pPr>
              <w:rPr>
                <w:rFonts w:ascii="Tahoma" w:hAnsi="Tahoma" w:cs="Tahoma"/>
                <w:color w:val="000000"/>
              </w:rPr>
            </w:pPr>
          </w:p>
        </w:tc>
        <w:tc>
          <w:tcPr>
            <w:tcW w:w="236" w:type="dxa"/>
            <w:tcBorders>
              <w:top w:val="nil"/>
              <w:left w:val="single" w:sz="4" w:space="0" w:color="auto"/>
              <w:bottom w:val="nil"/>
              <w:right w:val="nil"/>
            </w:tcBorders>
            <w:shd w:val="clear" w:color="auto" w:fill="auto"/>
            <w:noWrap/>
            <w:vAlign w:val="bottom"/>
            <w:hideMark/>
          </w:tcPr>
          <w:p w14:paraId="6CF56C73" w14:textId="77777777" w:rsidR="001678CF" w:rsidRDefault="001678CF" w:rsidP="0049665C">
            <w:pPr>
              <w:jc w:val="center"/>
              <w:rPr>
                <w:rFonts w:ascii="Tahoma" w:hAnsi="Tahoma" w:cs="Tahoma"/>
                <w:color w:val="000000"/>
              </w:rPr>
            </w:pPr>
          </w:p>
        </w:tc>
      </w:tr>
      <w:tr w:rsidR="001678CF" w14:paraId="48702D71" w14:textId="77777777" w:rsidTr="001678CF">
        <w:trPr>
          <w:trHeight w:val="5804"/>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414CC1BA" w14:textId="77777777" w:rsidR="001678CF" w:rsidRDefault="001678CF" w:rsidP="0049665C">
            <w:pPr>
              <w:jc w:val="center"/>
              <w:rPr>
                <w:rFonts w:ascii="Calibri" w:hAnsi="Calibri" w:cs="Calibri"/>
                <w:color w:val="000000"/>
              </w:rPr>
            </w:pPr>
            <w:r>
              <w:rPr>
                <w:rFonts w:ascii="Calibri" w:hAnsi="Calibri" w:cs="Calibri"/>
                <w:color w:val="000000"/>
              </w:rPr>
              <w:t>1.</w:t>
            </w:r>
          </w:p>
        </w:tc>
        <w:tc>
          <w:tcPr>
            <w:tcW w:w="1514" w:type="dxa"/>
            <w:tcBorders>
              <w:top w:val="single" w:sz="4" w:space="0" w:color="auto"/>
              <w:left w:val="single" w:sz="4" w:space="0" w:color="auto"/>
              <w:bottom w:val="single" w:sz="4" w:space="0" w:color="auto"/>
              <w:right w:val="single" w:sz="4" w:space="0" w:color="auto"/>
            </w:tcBorders>
          </w:tcPr>
          <w:p w14:paraId="38B0D3F0" w14:textId="77777777" w:rsidR="001678CF" w:rsidRDefault="001678CF" w:rsidP="0049665C">
            <w:pPr>
              <w:rPr>
                <w:rFonts w:ascii="Tahoma" w:hAnsi="Tahoma" w:cs="Tahoma"/>
              </w:rPr>
            </w:pPr>
            <w:r>
              <w:rPr>
                <w:rFonts w:ascii="Tahoma" w:hAnsi="Tahoma" w:cs="Tahoma"/>
              </w:rPr>
              <w:t>Любые виды работ</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BF7015" w14:textId="4C20011B" w:rsidR="001678CF" w:rsidRDefault="001678CF" w:rsidP="0049665C">
            <w:pPr>
              <w:rPr>
                <w:rFonts w:ascii="Tahoma" w:hAnsi="Tahoma" w:cs="Tahoma"/>
              </w:rPr>
            </w:pPr>
            <w:r w:rsidRPr="00563F35">
              <w:rPr>
                <w:rFonts w:ascii="Tahoma" w:hAnsi="Tahoma" w:cs="Tahoma"/>
              </w:rPr>
              <w:t>Актуальный список персонала</w:t>
            </w:r>
            <w:r w:rsidR="00CC38CB">
              <w:rPr>
                <w:rFonts w:ascii="Tahoma" w:hAnsi="Tahoma" w:cs="Tahoma"/>
              </w:rPr>
              <w:t xml:space="preserve"> </w:t>
            </w:r>
            <w:r w:rsidR="00F17409">
              <w:rPr>
                <w:rFonts w:ascii="Tahoma" w:hAnsi="Tahoma" w:cs="Tahoma"/>
              </w:rPr>
              <w:t>Исполнителя</w:t>
            </w:r>
            <w:r w:rsidRPr="00563F35">
              <w:rPr>
                <w:rFonts w:ascii="Tahoma" w:hAnsi="Tahoma" w:cs="Tahoma"/>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3BC3ED" w14:textId="02D73D55" w:rsidR="001678CF" w:rsidRPr="00563F35" w:rsidRDefault="001678CF" w:rsidP="0049665C">
            <w:pPr>
              <w:rPr>
                <w:rFonts w:ascii="Tahoma" w:hAnsi="Tahoma" w:cs="Tahoma"/>
              </w:rPr>
            </w:pPr>
            <w:r w:rsidRPr="00563F35">
              <w:rPr>
                <w:rFonts w:ascii="Tahoma" w:hAnsi="Tahoma" w:cs="Tahoma"/>
              </w:rPr>
              <w:t>1. Список персонала</w:t>
            </w:r>
            <w:r w:rsidR="00CC38CB">
              <w:rPr>
                <w:rFonts w:ascii="Tahoma" w:hAnsi="Tahoma" w:cs="Tahoma"/>
              </w:rPr>
              <w:t xml:space="preserve"> </w:t>
            </w:r>
            <w:r w:rsidR="00F17409">
              <w:rPr>
                <w:rFonts w:ascii="Tahoma" w:hAnsi="Tahoma" w:cs="Tahoma"/>
              </w:rPr>
              <w:t>Исполнителя</w:t>
            </w:r>
            <w:r w:rsidRPr="00563F35">
              <w:rPr>
                <w:rFonts w:ascii="Tahoma" w:hAnsi="Tahoma" w:cs="Tahoma"/>
              </w:rPr>
              <w:t xml:space="preserve">, который будет задействован при выполнении работ. </w:t>
            </w:r>
          </w:p>
          <w:p w14:paraId="50D81CF5" w14:textId="77777777" w:rsidR="001678CF" w:rsidRPr="00563F35" w:rsidRDefault="001678CF" w:rsidP="0049665C">
            <w:pPr>
              <w:rPr>
                <w:rFonts w:ascii="Tahoma" w:hAnsi="Tahoma" w:cs="Tahoma"/>
              </w:rPr>
            </w:pPr>
            <w:r w:rsidRPr="00563F35">
              <w:rPr>
                <w:rFonts w:ascii="Tahoma" w:hAnsi="Tahoma" w:cs="Tahoma"/>
              </w:rPr>
              <w:t>2. Заверенные копии:</w:t>
            </w:r>
          </w:p>
          <w:p w14:paraId="0DDBD63F" w14:textId="77777777" w:rsidR="001678CF" w:rsidRPr="00563F35" w:rsidRDefault="001678CF" w:rsidP="0049665C">
            <w:pPr>
              <w:rPr>
                <w:rFonts w:ascii="Tahoma" w:hAnsi="Tahoma" w:cs="Tahoma"/>
              </w:rPr>
            </w:pPr>
            <w:r w:rsidRPr="00563F35">
              <w:rPr>
                <w:rFonts w:ascii="Tahoma" w:hAnsi="Tahoma" w:cs="Tahoma"/>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45B6F04D" w14:textId="77777777" w:rsidR="001678CF" w:rsidRPr="00563F35" w:rsidRDefault="001678CF" w:rsidP="0049665C">
            <w:pPr>
              <w:rPr>
                <w:rFonts w:ascii="Tahoma" w:hAnsi="Tahoma" w:cs="Tahoma"/>
              </w:rPr>
            </w:pPr>
            <w:r w:rsidRPr="00563F35">
              <w:rPr>
                <w:rFonts w:ascii="Tahoma" w:hAnsi="Tahoma" w:cs="Tahoma"/>
              </w:rPr>
              <w:t xml:space="preserve">2.2. Протоколов обучения работников оказанию первой помощи, использованию (применению) СИЗ.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2D8368" w14:textId="77777777" w:rsidR="001678CF" w:rsidRPr="00563F35" w:rsidRDefault="001678CF" w:rsidP="0049665C">
            <w:pPr>
              <w:rPr>
                <w:rFonts w:ascii="Tahoma" w:hAnsi="Tahoma" w:cs="Tahoma"/>
              </w:rPr>
            </w:pPr>
            <w:r w:rsidRPr="00563F35">
              <w:rPr>
                <w:rFonts w:ascii="Tahoma" w:hAnsi="Tahoma" w:cs="Tahoma"/>
              </w:rPr>
              <w:t xml:space="preserve">Касательно п. 2.1 -                  </w:t>
            </w:r>
          </w:p>
          <w:p w14:paraId="6B16E08E" w14:textId="77777777" w:rsidR="001678CF" w:rsidRPr="00563F35" w:rsidRDefault="001678CF" w:rsidP="0049665C">
            <w:pPr>
              <w:rPr>
                <w:rFonts w:ascii="Tahoma" w:hAnsi="Tahoma" w:cs="Tahoma"/>
              </w:rPr>
            </w:pPr>
            <w:r w:rsidRPr="00563F35">
              <w:rPr>
                <w:rFonts w:ascii="Tahoma" w:hAnsi="Tahoma" w:cs="Tahoma"/>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p w14:paraId="67B19521" w14:textId="77777777" w:rsidR="001678CF" w:rsidRDefault="001678CF" w:rsidP="0049665C">
            <w:pPr>
              <w:rPr>
                <w:rFonts w:ascii="Tahoma" w:hAnsi="Tahoma" w:cs="Tahoma"/>
              </w:rPr>
            </w:pPr>
          </w:p>
        </w:tc>
        <w:tc>
          <w:tcPr>
            <w:tcW w:w="236" w:type="dxa"/>
            <w:tcBorders>
              <w:left w:val="single" w:sz="4" w:space="0" w:color="auto"/>
            </w:tcBorders>
            <w:vAlign w:val="center"/>
          </w:tcPr>
          <w:p w14:paraId="22B30269" w14:textId="77777777" w:rsidR="001678CF" w:rsidRDefault="001678CF" w:rsidP="0049665C">
            <w:pPr>
              <w:rPr>
                <w:sz w:val="20"/>
                <w:szCs w:val="20"/>
              </w:rPr>
            </w:pPr>
          </w:p>
        </w:tc>
      </w:tr>
      <w:tr w:rsidR="001678CF" w14:paraId="12DFA784" w14:textId="77777777" w:rsidTr="001678CF">
        <w:trPr>
          <w:trHeight w:val="2355"/>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128C23D7" w14:textId="77777777" w:rsidR="001678CF" w:rsidRDefault="001678CF" w:rsidP="0049665C">
            <w:pPr>
              <w:jc w:val="center"/>
              <w:rPr>
                <w:rFonts w:ascii="Calibri" w:hAnsi="Calibri" w:cs="Calibri"/>
                <w:color w:val="000000"/>
              </w:rPr>
            </w:pPr>
            <w:r>
              <w:rPr>
                <w:rFonts w:ascii="Calibri" w:hAnsi="Calibri" w:cs="Calibri"/>
                <w:color w:val="000000"/>
              </w:rPr>
              <w:lastRenderedPageBreak/>
              <w:t>2.</w:t>
            </w:r>
          </w:p>
        </w:tc>
        <w:tc>
          <w:tcPr>
            <w:tcW w:w="1514" w:type="dxa"/>
            <w:tcBorders>
              <w:top w:val="single" w:sz="4" w:space="0" w:color="auto"/>
              <w:left w:val="single" w:sz="4" w:space="0" w:color="auto"/>
              <w:bottom w:val="single" w:sz="4" w:space="0" w:color="auto"/>
              <w:right w:val="single" w:sz="4" w:space="0" w:color="auto"/>
            </w:tcBorders>
          </w:tcPr>
          <w:p w14:paraId="2547B624" w14:textId="77777777" w:rsidR="001678CF" w:rsidRDefault="001678CF" w:rsidP="0049665C">
            <w:pPr>
              <w:rPr>
                <w:rFonts w:ascii="Tahoma" w:hAnsi="Tahoma" w:cs="Tahoma"/>
              </w:rPr>
            </w:pPr>
            <w:r w:rsidRPr="00222F1F">
              <w:rPr>
                <w:rFonts w:ascii="Tahoma" w:hAnsi="Tahoma" w:cs="Tahoma"/>
              </w:rPr>
              <w:t>Любые виды работ производственного характера</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B233E0C" w14:textId="16589529" w:rsidR="001678CF" w:rsidRPr="00222F1F" w:rsidRDefault="001678CF" w:rsidP="0049665C">
            <w:pPr>
              <w:rPr>
                <w:rFonts w:ascii="Tahoma" w:hAnsi="Tahoma" w:cs="Tahoma"/>
              </w:rPr>
            </w:pPr>
            <w:r w:rsidRPr="00222F1F">
              <w:rPr>
                <w:rFonts w:ascii="Tahoma" w:hAnsi="Tahoma" w:cs="Tahoma"/>
              </w:rPr>
              <w:t xml:space="preserve">Персонал </w:t>
            </w:r>
            <w:r w:rsidR="00F17409">
              <w:rPr>
                <w:rFonts w:ascii="Tahoma" w:hAnsi="Tahoma" w:cs="Tahoma"/>
              </w:rPr>
              <w:t xml:space="preserve">Исполнителя </w:t>
            </w:r>
            <w:r w:rsidRPr="00222F1F">
              <w:rPr>
                <w:rFonts w:ascii="Tahoma" w:hAnsi="Tahoma" w:cs="Tahoma"/>
              </w:rPr>
              <w:t>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22102A54" w14:textId="77777777" w:rsidR="001678CF" w:rsidRPr="00222F1F" w:rsidRDefault="001678CF" w:rsidP="0049665C">
            <w:pPr>
              <w:rPr>
                <w:rFonts w:ascii="Tahoma" w:hAnsi="Tahoma" w:cs="Tahoma"/>
              </w:rPr>
            </w:pPr>
          </w:p>
          <w:p w14:paraId="6134956E" w14:textId="77777777" w:rsidR="001678CF" w:rsidRPr="00222F1F" w:rsidRDefault="001678CF" w:rsidP="0049665C">
            <w:pPr>
              <w:rPr>
                <w:rFonts w:ascii="Tahoma" w:hAnsi="Tahoma" w:cs="Tahoma"/>
              </w:rPr>
            </w:pPr>
            <w:r w:rsidRPr="00222F1F">
              <w:rPr>
                <w:rFonts w:ascii="Tahoma" w:hAnsi="Tahoma" w:cs="Tahoma"/>
              </w:rPr>
              <w:t>ст. 221 Трудового кодекса Российской Федерации;</w:t>
            </w:r>
          </w:p>
          <w:p w14:paraId="395590A7" w14:textId="77777777" w:rsidR="001678CF" w:rsidRDefault="001678CF" w:rsidP="0049665C">
            <w:pPr>
              <w:rPr>
                <w:rFonts w:ascii="Tahoma" w:hAnsi="Tahoma" w:cs="Tahoma"/>
              </w:rPr>
            </w:pPr>
            <w:r w:rsidRPr="00222F1F">
              <w:rPr>
                <w:rFonts w:ascii="Tahoma" w:hAnsi="Tahoma" w:cs="Tahoma"/>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B1B87" w14:textId="5F5F10F9" w:rsidR="001678CF" w:rsidRPr="00222F1F" w:rsidRDefault="001678CF" w:rsidP="0049665C">
            <w:pPr>
              <w:rPr>
                <w:rFonts w:ascii="Tahoma" w:hAnsi="Tahoma" w:cs="Tahoma"/>
              </w:rPr>
            </w:pPr>
            <w:r w:rsidRPr="00222F1F">
              <w:rPr>
                <w:rFonts w:ascii="Tahoma" w:hAnsi="Tahoma" w:cs="Tahoma"/>
              </w:rPr>
              <w:t xml:space="preserve">Работники </w:t>
            </w:r>
            <w:r w:rsidR="00F17409">
              <w:rPr>
                <w:rFonts w:ascii="Tahoma" w:hAnsi="Tahoma" w:cs="Tahoma"/>
              </w:rPr>
              <w:t xml:space="preserve">Исполнителя </w:t>
            </w:r>
            <w:r w:rsidR="00F17409" w:rsidRPr="00222F1F">
              <w:rPr>
                <w:rFonts w:ascii="Tahoma" w:hAnsi="Tahoma" w:cs="Tahoma"/>
              </w:rPr>
              <w:t xml:space="preserve"> </w:t>
            </w:r>
            <w:r w:rsidRPr="00222F1F">
              <w:rPr>
                <w:rFonts w:ascii="Tahoma" w:hAnsi="Tahoma" w:cs="Tahoma"/>
              </w:rPr>
              <w:t>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337BE11C" w14:textId="72793F51" w:rsidR="001678CF" w:rsidRDefault="00F17409" w:rsidP="0049665C">
            <w:pPr>
              <w:rPr>
                <w:rFonts w:ascii="Tahoma" w:hAnsi="Tahoma" w:cs="Tahoma"/>
              </w:rPr>
            </w:pPr>
            <w:r>
              <w:rPr>
                <w:rFonts w:ascii="Tahoma" w:hAnsi="Tahoma" w:cs="Tahoma"/>
              </w:rPr>
              <w:t xml:space="preserve">Исполнитель </w:t>
            </w:r>
            <w:r w:rsidRPr="00222F1F">
              <w:rPr>
                <w:rFonts w:ascii="Tahoma" w:hAnsi="Tahoma" w:cs="Tahoma"/>
              </w:rPr>
              <w:t xml:space="preserve"> </w:t>
            </w:r>
            <w:r w:rsidR="001678CF" w:rsidRPr="00222F1F">
              <w:rPr>
                <w:rFonts w:ascii="Tahoma" w:hAnsi="Tahoma" w:cs="Tahoma"/>
              </w:rPr>
              <w:t xml:space="preserve">обеспечивает наличие на специальной одежде своих работников нашивок с надписью, содержащей наименование организации </w:t>
            </w:r>
            <w:r>
              <w:rPr>
                <w:rFonts w:ascii="Tahoma" w:hAnsi="Tahoma" w:cs="Tahoma"/>
              </w:rPr>
              <w:t>Исполнителя</w:t>
            </w:r>
            <w:r w:rsidR="001678CF" w:rsidRPr="00222F1F">
              <w:rPr>
                <w:rFonts w:ascii="Tahoma" w:hAnsi="Tahoma" w:cs="Tahoma"/>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77CB8F" w14:textId="307EFEC3" w:rsidR="001678CF" w:rsidRDefault="001678CF" w:rsidP="0049665C">
            <w:pPr>
              <w:rPr>
                <w:rFonts w:ascii="Tahoma" w:hAnsi="Tahoma" w:cs="Tahoma"/>
              </w:rPr>
            </w:pPr>
            <w:r w:rsidRPr="00222F1F">
              <w:rPr>
                <w:rFonts w:ascii="Tahoma" w:hAnsi="Tahoma" w:cs="Tahoma"/>
              </w:rPr>
              <w:t xml:space="preserve">До начала выполнения работ, </w:t>
            </w:r>
            <w:r w:rsidR="00F17409">
              <w:rPr>
                <w:rFonts w:ascii="Tahoma" w:hAnsi="Tahoma" w:cs="Tahoma"/>
              </w:rPr>
              <w:t xml:space="preserve">Исполнитель </w:t>
            </w:r>
            <w:r w:rsidR="00F17409" w:rsidRPr="00222F1F">
              <w:rPr>
                <w:rFonts w:ascii="Tahoma" w:hAnsi="Tahoma" w:cs="Tahoma"/>
              </w:rPr>
              <w:t xml:space="preserve"> </w:t>
            </w:r>
            <w:r w:rsidRPr="00222F1F">
              <w:rPr>
                <w:rFonts w:ascii="Tahoma" w:hAnsi="Tahoma" w:cs="Tahoma"/>
              </w:rPr>
              <w:t>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c>
          <w:tcPr>
            <w:tcW w:w="236" w:type="dxa"/>
            <w:tcBorders>
              <w:left w:val="single" w:sz="4" w:space="0" w:color="auto"/>
            </w:tcBorders>
            <w:vAlign w:val="center"/>
          </w:tcPr>
          <w:p w14:paraId="38C9055E" w14:textId="77777777" w:rsidR="001678CF" w:rsidRDefault="001678CF" w:rsidP="0049665C">
            <w:pPr>
              <w:rPr>
                <w:sz w:val="20"/>
                <w:szCs w:val="20"/>
              </w:rPr>
            </w:pPr>
          </w:p>
        </w:tc>
      </w:tr>
      <w:tr w:rsidR="001678CF" w14:paraId="772C6846" w14:textId="77777777" w:rsidTr="001678CF">
        <w:trPr>
          <w:trHeight w:val="2355"/>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292A278E" w14:textId="77777777" w:rsidR="001678CF" w:rsidRDefault="001678CF" w:rsidP="0049665C">
            <w:pPr>
              <w:jc w:val="center"/>
              <w:rPr>
                <w:rFonts w:ascii="Calibri" w:hAnsi="Calibri" w:cs="Calibri"/>
                <w:color w:val="000000"/>
              </w:rPr>
            </w:pPr>
            <w:r>
              <w:rPr>
                <w:rFonts w:ascii="Calibri" w:hAnsi="Calibri" w:cs="Calibri"/>
                <w:color w:val="000000"/>
              </w:rPr>
              <w:t>3.</w:t>
            </w:r>
          </w:p>
        </w:tc>
        <w:tc>
          <w:tcPr>
            <w:tcW w:w="1514" w:type="dxa"/>
            <w:tcBorders>
              <w:top w:val="single" w:sz="4" w:space="0" w:color="auto"/>
              <w:left w:val="single" w:sz="4" w:space="0" w:color="auto"/>
              <w:bottom w:val="single" w:sz="4" w:space="0" w:color="auto"/>
              <w:right w:val="single" w:sz="4" w:space="0" w:color="auto"/>
            </w:tcBorders>
          </w:tcPr>
          <w:p w14:paraId="513C39B1" w14:textId="77777777" w:rsidR="001678CF" w:rsidRPr="00222F1F" w:rsidRDefault="001678CF" w:rsidP="0049665C">
            <w:pPr>
              <w:rPr>
                <w:rFonts w:ascii="Tahoma" w:hAnsi="Tahoma" w:cs="Tahoma"/>
              </w:rPr>
            </w:pPr>
            <w:r w:rsidRPr="00D75D49">
              <w:rPr>
                <w:rFonts w:ascii="Tahoma" w:hAnsi="Tahoma" w:cs="Tahoma"/>
              </w:rPr>
              <w:t>Работы с вредными и опасными факторами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E7E239B" w14:textId="13004DE4" w:rsidR="001678CF" w:rsidRPr="00D75D49" w:rsidRDefault="001678CF" w:rsidP="0049665C">
            <w:pPr>
              <w:rPr>
                <w:rFonts w:ascii="Tahoma" w:hAnsi="Tahoma" w:cs="Tahoma"/>
              </w:rPr>
            </w:pPr>
            <w:r w:rsidRPr="00D75D49">
              <w:rPr>
                <w:rFonts w:ascii="Tahoma" w:hAnsi="Tahoma" w:cs="Tahoma"/>
              </w:rPr>
              <w:t xml:space="preserve">Персонал </w:t>
            </w:r>
            <w:r w:rsidR="00F17409">
              <w:rPr>
                <w:rFonts w:ascii="Tahoma" w:hAnsi="Tahoma" w:cs="Tahoma"/>
              </w:rPr>
              <w:t xml:space="preserve">Исполнителя </w:t>
            </w:r>
            <w:r w:rsidRPr="00D75D49">
              <w:rPr>
                <w:rFonts w:ascii="Tahoma" w:hAnsi="Tahoma" w:cs="Tahoma"/>
              </w:rPr>
              <w:t>не имеет медицинских противопоказаний к исполнению им трудовых обязанностей.</w:t>
            </w:r>
          </w:p>
          <w:p w14:paraId="18289ECB" w14:textId="77777777" w:rsidR="001678CF" w:rsidRPr="00222F1F" w:rsidRDefault="001678CF" w:rsidP="0049665C">
            <w:pPr>
              <w:rPr>
                <w:rFonts w:ascii="Tahoma" w:hAnsi="Tahoma" w:cs="Tahoma"/>
              </w:rPr>
            </w:pPr>
            <w:r w:rsidRPr="00D75D49">
              <w:rPr>
                <w:rFonts w:ascii="Tahoma" w:hAnsi="Tahoma" w:cs="Tahoma"/>
              </w:rPr>
              <w:t>ст. 220 Трудового кодекса Российской Федерации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608F09" w14:textId="0DB8EF82" w:rsidR="001678CF" w:rsidRPr="00222F1F" w:rsidRDefault="001678CF" w:rsidP="0049665C">
            <w:pPr>
              <w:rPr>
                <w:rFonts w:ascii="Tahoma" w:hAnsi="Tahoma" w:cs="Tahoma"/>
              </w:rPr>
            </w:pPr>
            <w:r w:rsidRPr="00D75D49">
              <w:rPr>
                <w:rFonts w:ascii="Tahoma" w:hAnsi="Tahoma" w:cs="Tahoma"/>
              </w:rPr>
              <w:t xml:space="preserve">Справка за подписью руководителя </w:t>
            </w:r>
            <w:r w:rsidR="00F17409">
              <w:rPr>
                <w:rFonts w:ascii="Tahoma" w:hAnsi="Tahoma" w:cs="Tahoma"/>
              </w:rPr>
              <w:t>Исполнителя</w:t>
            </w:r>
            <w:r w:rsidR="00F17409" w:rsidRPr="00D75D49">
              <w:rPr>
                <w:rFonts w:ascii="Tahoma" w:hAnsi="Tahoma" w:cs="Tahoma"/>
              </w:rPr>
              <w:t xml:space="preserve"> </w:t>
            </w:r>
            <w:r w:rsidRPr="00D75D49">
              <w:rPr>
                <w:rFonts w:ascii="Tahoma" w:hAnsi="Tahoma" w:cs="Tahoma"/>
              </w:rPr>
              <w:t>(иного уполномоченного лица) об отсутствии медицинских противопоказаний к выполняемым работам.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5C3C70" w14:textId="77777777" w:rsidR="001678CF" w:rsidRPr="00222F1F" w:rsidRDefault="001678CF" w:rsidP="0049665C">
            <w:pPr>
              <w:rPr>
                <w:rFonts w:ascii="Tahoma" w:hAnsi="Tahoma" w:cs="Tahoma"/>
              </w:rPr>
            </w:pPr>
          </w:p>
        </w:tc>
        <w:tc>
          <w:tcPr>
            <w:tcW w:w="236" w:type="dxa"/>
            <w:tcBorders>
              <w:left w:val="single" w:sz="4" w:space="0" w:color="auto"/>
            </w:tcBorders>
            <w:vAlign w:val="center"/>
          </w:tcPr>
          <w:p w14:paraId="45876B4E" w14:textId="77777777" w:rsidR="001678CF" w:rsidRDefault="001678CF" w:rsidP="0049665C">
            <w:pPr>
              <w:rPr>
                <w:sz w:val="20"/>
                <w:szCs w:val="20"/>
              </w:rPr>
            </w:pPr>
          </w:p>
        </w:tc>
      </w:tr>
    </w:tbl>
    <w:p w14:paraId="7DA93691" w14:textId="77777777" w:rsidR="001678CF" w:rsidRPr="003776E9" w:rsidRDefault="001678CF" w:rsidP="001678CF">
      <w:pPr>
        <w:widowControl w:val="0"/>
        <w:tabs>
          <w:tab w:val="center" w:pos="7230"/>
        </w:tabs>
        <w:jc w:val="both"/>
        <w:rPr>
          <w:rFonts w:ascii="Tahoma" w:hAnsi="Tahoma" w:cs="Tahoma"/>
        </w:rPr>
      </w:pPr>
    </w:p>
    <w:tbl>
      <w:tblPr>
        <w:tblW w:w="9998" w:type="dxa"/>
        <w:tblLook w:val="04A0" w:firstRow="1" w:lastRow="0" w:firstColumn="1" w:lastColumn="0" w:noHBand="0" w:noVBand="1"/>
      </w:tblPr>
      <w:tblGrid>
        <w:gridCol w:w="846"/>
        <w:gridCol w:w="6941"/>
        <w:gridCol w:w="1989"/>
        <w:gridCol w:w="222"/>
      </w:tblGrid>
      <w:tr w:rsidR="001678CF" w14:paraId="00BF6EDE" w14:textId="77777777" w:rsidTr="001678CF">
        <w:trPr>
          <w:gridAfter w:val="1"/>
          <w:wAfter w:w="222" w:type="dxa"/>
          <w:trHeight w:val="705"/>
        </w:trPr>
        <w:tc>
          <w:tcPr>
            <w:tcW w:w="97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9F63AB" w14:textId="77777777" w:rsidR="001678CF" w:rsidRPr="00AF213A" w:rsidRDefault="001678CF" w:rsidP="0049665C">
            <w:pPr>
              <w:jc w:val="center"/>
              <w:rPr>
                <w:rFonts w:ascii="Tahoma" w:hAnsi="Tahoma" w:cs="Tahoma"/>
              </w:rPr>
            </w:pPr>
            <w:r w:rsidRPr="00AF213A">
              <w:rPr>
                <w:rFonts w:ascii="Tahoma" w:hAnsi="Tahoma" w:cs="Tahoma"/>
              </w:rPr>
              <w:t>Перечень НМД АО «КРП», содержащих требования в области ПБиОТ, которые должны применяться при выполнении работ*</w:t>
            </w:r>
          </w:p>
        </w:tc>
      </w:tr>
      <w:tr w:rsidR="001678CF" w14:paraId="34F2BF6B" w14:textId="77777777" w:rsidTr="001678CF">
        <w:trPr>
          <w:gridAfter w:val="1"/>
          <w:wAfter w:w="222" w:type="dxa"/>
          <w:trHeight w:val="45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4B0CE2A9" w14:textId="77777777" w:rsidR="001678CF" w:rsidRDefault="001678CF" w:rsidP="0049665C">
            <w:pPr>
              <w:jc w:val="center"/>
              <w:rPr>
                <w:rFonts w:ascii="Tahoma" w:hAnsi="Tahoma" w:cs="Tahoma"/>
              </w:rPr>
            </w:pPr>
            <w:r>
              <w:rPr>
                <w:rFonts w:ascii="Tahoma" w:hAnsi="Tahoma" w:cs="Tahoma"/>
              </w:rPr>
              <w:t>№</w:t>
            </w:r>
            <w:r>
              <w:rPr>
                <w:rFonts w:ascii="Tahoma" w:hAnsi="Tahoma" w:cs="Tahoma"/>
              </w:rPr>
              <w:br/>
              <w:t>п/п</w:t>
            </w:r>
          </w:p>
        </w:tc>
        <w:tc>
          <w:tcPr>
            <w:tcW w:w="69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604716" w14:textId="77777777" w:rsidR="001678CF" w:rsidRDefault="001678CF" w:rsidP="0049665C">
            <w:pPr>
              <w:jc w:val="center"/>
              <w:rPr>
                <w:rFonts w:ascii="Tahoma" w:hAnsi="Tahoma" w:cs="Tahoma"/>
              </w:rPr>
            </w:pPr>
            <w:r>
              <w:rPr>
                <w:rFonts w:ascii="Tahoma" w:hAnsi="Tahoma" w:cs="Tahoma"/>
              </w:rPr>
              <w:t>Наименование документа</w:t>
            </w:r>
          </w:p>
        </w:tc>
        <w:tc>
          <w:tcPr>
            <w:tcW w:w="19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3E631" w14:textId="77777777" w:rsidR="001678CF" w:rsidRDefault="001678CF" w:rsidP="0049665C">
            <w:pPr>
              <w:jc w:val="center"/>
              <w:rPr>
                <w:rFonts w:ascii="Tahoma" w:hAnsi="Tahoma" w:cs="Tahoma"/>
              </w:rPr>
            </w:pPr>
            <w:r>
              <w:rPr>
                <w:rFonts w:ascii="Tahoma" w:hAnsi="Tahoma" w:cs="Tahoma"/>
              </w:rPr>
              <w:t>Примечание</w:t>
            </w:r>
          </w:p>
        </w:tc>
      </w:tr>
      <w:tr w:rsidR="001678CF" w14:paraId="3319071D" w14:textId="77777777" w:rsidTr="001678CF">
        <w:trPr>
          <w:trHeight w:val="525"/>
        </w:trPr>
        <w:tc>
          <w:tcPr>
            <w:tcW w:w="846" w:type="dxa"/>
            <w:vMerge/>
            <w:tcBorders>
              <w:top w:val="nil"/>
              <w:left w:val="single" w:sz="4" w:space="0" w:color="auto"/>
              <w:bottom w:val="single" w:sz="4" w:space="0" w:color="auto"/>
              <w:right w:val="single" w:sz="4" w:space="0" w:color="auto"/>
            </w:tcBorders>
            <w:vAlign w:val="center"/>
            <w:hideMark/>
          </w:tcPr>
          <w:p w14:paraId="5FA628A3" w14:textId="77777777" w:rsidR="001678CF" w:rsidRDefault="001678CF" w:rsidP="0049665C">
            <w:pPr>
              <w:rPr>
                <w:rFonts w:ascii="Tahoma" w:hAnsi="Tahoma" w:cs="Tahoma"/>
              </w:rPr>
            </w:pPr>
          </w:p>
        </w:tc>
        <w:tc>
          <w:tcPr>
            <w:tcW w:w="6941" w:type="dxa"/>
            <w:vMerge/>
            <w:tcBorders>
              <w:top w:val="single" w:sz="4" w:space="0" w:color="auto"/>
              <w:left w:val="single" w:sz="4" w:space="0" w:color="auto"/>
              <w:bottom w:val="single" w:sz="4" w:space="0" w:color="auto"/>
              <w:right w:val="single" w:sz="4" w:space="0" w:color="auto"/>
            </w:tcBorders>
            <w:vAlign w:val="center"/>
            <w:hideMark/>
          </w:tcPr>
          <w:p w14:paraId="0471DAF9" w14:textId="77777777" w:rsidR="001678CF" w:rsidRDefault="001678CF" w:rsidP="0049665C">
            <w:pPr>
              <w:rPr>
                <w:rFonts w:ascii="Tahoma" w:hAnsi="Tahoma" w:cs="Tahoma"/>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1EEA2933" w14:textId="77777777" w:rsidR="001678CF" w:rsidRDefault="001678CF" w:rsidP="0049665C">
            <w:pPr>
              <w:rPr>
                <w:rFonts w:ascii="Tahoma" w:hAnsi="Tahoma" w:cs="Tahoma"/>
              </w:rPr>
            </w:pPr>
          </w:p>
        </w:tc>
        <w:tc>
          <w:tcPr>
            <w:tcW w:w="222" w:type="dxa"/>
            <w:tcBorders>
              <w:top w:val="nil"/>
              <w:left w:val="nil"/>
              <w:bottom w:val="nil"/>
              <w:right w:val="nil"/>
            </w:tcBorders>
            <w:shd w:val="clear" w:color="auto" w:fill="auto"/>
            <w:noWrap/>
            <w:vAlign w:val="bottom"/>
            <w:hideMark/>
          </w:tcPr>
          <w:p w14:paraId="183B397C" w14:textId="77777777" w:rsidR="001678CF" w:rsidRDefault="001678CF" w:rsidP="0049665C">
            <w:pPr>
              <w:jc w:val="center"/>
              <w:rPr>
                <w:rFonts w:ascii="Tahoma" w:hAnsi="Tahoma" w:cs="Tahoma"/>
              </w:rPr>
            </w:pPr>
          </w:p>
        </w:tc>
      </w:tr>
      <w:tr w:rsidR="001678CF" w14:paraId="0FE28616" w14:textId="77777777" w:rsidTr="001678CF">
        <w:trPr>
          <w:trHeight w:val="88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232BECC" w14:textId="77777777" w:rsidR="001678CF" w:rsidRDefault="001678CF" w:rsidP="0049665C">
            <w:pPr>
              <w:jc w:val="center"/>
              <w:rPr>
                <w:rFonts w:ascii="Tahoma" w:hAnsi="Tahoma" w:cs="Tahoma"/>
              </w:rPr>
            </w:pPr>
            <w:r>
              <w:rPr>
                <w:rFonts w:ascii="Tahoma" w:hAnsi="Tahoma" w:cs="Tahoma"/>
              </w:rPr>
              <w:t>1</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4FCE7B17" w14:textId="77777777" w:rsidR="001678CF" w:rsidRDefault="001678CF" w:rsidP="0049665C">
            <w:pPr>
              <w:rPr>
                <w:rFonts w:ascii="Tahoma" w:hAnsi="Tahoma" w:cs="Tahoma"/>
              </w:rPr>
            </w:pPr>
            <w:r>
              <w:rPr>
                <w:rFonts w:ascii="Tahoma" w:hAnsi="Tahoma" w:cs="Tahoma"/>
              </w:rPr>
              <w:t>Кардинальные правила безопасности труда в АО «КРП»</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3F54F92C" w14:textId="77777777" w:rsidR="001678CF" w:rsidRDefault="001678CF" w:rsidP="0049665C">
            <w:pPr>
              <w:jc w:val="center"/>
              <w:rPr>
                <w:rFonts w:ascii="Tahoma" w:hAnsi="Tahoma" w:cs="Tahoma"/>
                <w:i/>
                <w:iCs/>
              </w:rPr>
            </w:pPr>
            <w:r>
              <w:rPr>
                <w:rFonts w:ascii="Tahoma" w:hAnsi="Tahoma" w:cs="Tahoma"/>
                <w:i/>
                <w:iCs/>
              </w:rPr>
              <w:t>Обязательно для всех подрядных организаций</w:t>
            </w:r>
          </w:p>
        </w:tc>
        <w:tc>
          <w:tcPr>
            <w:tcW w:w="222" w:type="dxa"/>
            <w:vAlign w:val="center"/>
            <w:hideMark/>
          </w:tcPr>
          <w:p w14:paraId="39E7E254" w14:textId="77777777" w:rsidR="001678CF" w:rsidRDefault="001678CF" w:rsidP="0049665C">
            <w:pPr>
              <w:rPr>
                <w:sz w:val="20"/>
                <w:szCs w:val="20"/>
              </w:rPr>
            </w:pPr>
          </w:p>
        </w:tc>
      </w:tr>
      <w:tr w:rsidR="001678CF" w14:paraId="77ED6DC6" w14:textId="77777777" w:rsidTr="001678CF">
        <w:trPr>
          <w:trHeight w:val="1005"/>
        </w:trPr>
        <w:tc>
          <w:tcPr>
            <w:tcW w:w="846" w:type="dxa"/>
            <w:tcBorders>
              <w:top w:val="nil"/>
              <w:left w:val="single" w:sz="4" w:space="0" w:color="auto"/>
              <w:bottom w:val="nil"/>
              <w:right w:val="single" w:sz="4" w:space="0" w:color="auto"/>
            </w:tcBorders>
            <w:shd w:val="clear" w:color="auto" w:fill="auto"/>
            <w:noWrap/>
            <w:vAlign w:val="center"/>
            <w:hideMark/>
          </w:tcPr>
          <w:p w14:paraId="003EBE1B" w14:textId="77777777" w:rsidR="001678CF" w:rsidRDefault="001678CF" w:rsidP="0049665C">
            <w:pPr>
              <w:jc w:val="center"/>
              <w:rPr>
                <w:rFonts w:ascii="Tahoma" w:hAnsi="Tahoma" w:cs="Tahoma"/>
              </w:rPr>
            </w:pPr>
            <w:r>
              <w:rPr>
                <w:rFonts w:ascii="Tahoma" w:hAnsi="Tahoma" w:cs="Tahoma"/>
              </w:rPr>
              <w:t>2</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020FC98F" w14:textId="77777777" w:rsidR="001678CF" w:rsidRDefault="001678CF" w:rsidP="0049665C">
            <w:pPr>
              <w:rPr>
                <w:rFonts w:ascii="Tahoma" w:hAnsi="Tahoma" w:cs="Tahoma"/>
              </w:rPr>
            </w:pPr>
            <w:r>
              <w:rPr>
                <w:rFonts w:ascii="Tahoma" w:hAnsi="Tahoma" w:cs="Tahoma"/>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32B42BD3" w14:textId="77777777" w:rsidR="001678CF" w:rsidRDefault="001678CF" w:rsidP="0049665C">
            <w:pPr>
              <w:jc w:val="center"/>
              <w:rPr>
                <w:rFonts w:ascii="Tahoma" w:hAnsi="Tahoma" w:cs="Tahoma"/>
                <w:i/>
                <w:iCs/>
              </w:rPr>
            </w:pPr>
            <w:r>
              <w:rPr>
                <w:rFonts w:ascii="Tahoma" w:hAnsi="Tahoma" w:cs="Tahoma"/>
                <w:i/>
                <w:iCs/>
              </w:rPr>
              <w:t>Обязательно для всех подрядных организаций</w:t>
            </w:r>
          </w:p>
        </w:tc>
        <w:tc>
          <w:tcPr>
            <w:tcW w:w="222" w:type="dxa"/>
            <w:vAlign w:val="center"/>
            <w:hideMark/>
          </w:tcPr>
          <w:p w14:paraId="4501FA55" w14:textId="77777777" w:rsidR="001678CF" w:rsidRDefault="001678CF" w:rsidP="0049665C">
            <w:pPr>
              <w:rPr>
                <w:sz w:val="20"/>
                <w:szCs w:val="20"/>
              </w:rPr>
            </w:pPr>
          </w:p>
        </w:tc>
      </w:tr>
      <w:tr w:rsidR="001678CF" w14:paraId="3C64174B" w14:textId="77777777" w:rsidTr="001678CF">
        <w:trPr>
          <w:trHeight w:val="1005"/>
        </w:trPr>
        <w:tc>
          <w:tcPr>
            <w:tcW w:w="846" w:type="dxa"/>
            <w:tcBorders>
              <w:top w:val="single" w:sz="4" w:space="0" w:color="auto"/>
              <w:left w:val="single" w:sz="4" w:space="0" w:color="auto"/>
              <w:bottom w:val="nil"/>
              <w:right w:val="single" w:sz="4" w:space="0" w:color="auto"/>
            </w:tcBorders>
            <w:shd w:val="clear" w:color="auto" w:fill="auto"/>
            <w:noWrap/>
            <w:vAlign w:val="center"/>
            <w:hideMark/>
          </w:tcPr>
          <w:p w14:paraId="6A9933D2" w14:textId="77777777" w:rsidR="001678CF" w:rsidRDefault="001678CF" w:rsidP="0049665C">
            <w:pPr>
              <w:jc w:val="center"/>
              <w:rPr>
                <w:rFonts w:ascii="Tahoma" w:hAnsi="Tahoma" w:cs="Tahoma"/>
              </w:rPr>
            </w:pPr>
            <w:r>
              <w:rPr>
                <w:rFonts w:ascii="Tahoma" w:hAnsi="Tahoma" w:cs="Tahoma"/>
              </w:rPr>
              <w:t>3</w:t>
            </w:r>
          </w:p>
        </w:tc>
        <w:tc>
          <w:tcPr>
            <w:tcW w:w="6941" w:type="dxa"/>
            <w:tcBorders>
              <w:top w:val="single" w:sz="4" w:space="0" w:color="auto"/>
              <w:left w:val="nil"/>
              <w:bottom w:val="single" w:sz="4" w:space="0" w:color="auto"/>
              <w:right w:val="single" w:sz="4" w:space="0" w:color="000000"/>
            </w:tcBorders>
            <w:shd w:val="clear" w:color="auto" w:fill="auto"/>
            <w:vAlign w:val="center"/>
            <w:hideMark/>
          </w:tcPr>
          <w:p w14:paraId="1265F8E7" w14:textId="77777777" w:rsidR="001678CF" w:rsidRDefault="001678CF" w:rsidP="0049665C">
            <w:pPr>
              <w:rPr>
                <w:rFonts w:ascii="Tahoma" w:hAnsi="Tahoma" w:cs="Tahoma"/>
              </w:rPr>
            </w:pPr>
            <w:r>
              <w:rPr>
                <w:rFonts w:ascii="Tahoma" w:hAnsi="Tahoma" w:cs="Tahoma"/>
              </w:rPr>
              <w:t>Положение о проведении контроля трезвости в АО «КРП»</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6D0A61D3" w14:textId="77777777" w:rsidR="001678CF" w:rsidRDefault="001678CF" w:rsidP="0049665C">
            <w:pPr>
              <w:jc w:val="center"/>
              <w:rPr>
                <w:rFonts w:ascii="Tahoma" w:hAnsi="Tahoma" w:cs="Tahoma"/>
                <w:i/>
                <w:iCs/>
              </w:rPr>
            </w:pPr>
            <w:r>
              <w:rPr>
                <w:rFonts w:ascii="Tahoma" w:hAnsi="Tahoma" w:cs="Tahoma"/>
                <w:i/>
                <w:iCs/>
              </w:rPr>
              <w:t>Обязательно для всех подрядных организаций</w:t>
            </w:r>
          </w:p>
        </w:tc>
        <w:tc>
          <w:tcPr>
            <w:tcW w:w="222" w:type="dxa"/>
            <w:vAlign w:val="center"/>
            <w:hideMark/>
          </w:tcPr>
          <w:p w14:paraId="4257C66D" w14:textId="77777777" w:rsidR="001678CF" w:rsidRDefault="001678CF" w:rsidP="0049665C">
            <w:pPr>
              <w:rPr>
                <w:sz w:val="20"/>
                <w:szCs w:val="20"/>
              </w:rPr>
            </w:pPr>
          </w:p>
        </w:tc>
      </w:tr>
      <w:tr w:rsidR="001678CF" w14:paraId="0D0DC71C" w14:textId="77777777" w:rsidTr="001678CF">
        <w:trPr>
          <w:trHeight w:val="123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E6DF6" w14:textId="77777777" w:rsidR="001678CF" w:rsidRDefault="001678CF" w:rsidP="0049665C">
            <w:pPr>
              <w:jc w:val="center"/>
              <w:rPr>
                <w:rFonts w:ascii="Tahoma" w:hAnsi="Tahoma" w:cs="Tahoma"/>
              </w:rPr>
            </w:pPr>
            <w:r>
              <w:rPr>
                <w:rFonts w:ascii="Tahoma" w:hAnsi="Tahoma" w:cs="Tahoma"/>
              </w:rPr>
              <w:t>4</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7E2D6EC6" w14:textId="77777777" w:rsidR="001678CF" w:rsidRDefault="001678CF" w:rsidP="0049665C">
            <w:pPr>
              <w:rPr>
                <w:rFonts w:ascii="Tahoma" w:hAnsi="Tahoma" w:cs="Tahoma"/>
              </w:rPr>
            </w:pPr>
            <w:r>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2FFF9E2A" w14:textId="77777777" w:rsidR="001678CF" w:rsidRDefault="001678CF" w:rsidP="0049665C">
            <w:pPr>
              <w:jc w:val="center"/>
              <w:rPr>
                <w:rFonts w:ascii="Tahoma" w:hAnsi="Tahoma" w:cs="Tahoma"/>
                <w:i/>
                <w:iCs/>
              </w:rPr>
            </w:pPr>
            <w:r>
              <w:rPr>
                <w:rFonts w:ascii="Tahoma" w:hAnsi="Tahoma" w:cs="Tahoma"/>
                <w:i/>
                <w:iCs/>
              </w:rPr>
              <w:t>Обязательно для всех подрядных организаций</w:t>
            </w:r>
          </w:p>
        </w:tc>
        <w:tc>
          <w:tcPr>
            <w:tcW w:w="222" w:type="dxa"/>
            <w:vAlign w:val="center"/>
            <w:hideMark/>
          </w:tcPr>
          <w:p w14:paraId="7C636B06" w14:textId="77777777" w:rsidR="001678CF" w:rsidRDefault="001678CF" w:rsidP="0049665C">
            <w:pPr>
              <w:rPr>
                <w:sz w:val="20"/>
                <w:szCs w:val="20"/>
              </w:rPr>
            </w:pPr>
          </w:p>
        </w:tc>
      </w:tr>
    </w:tbl>
    <w:p w14:paraId="649C2F72" w14:textId="77777777" w:rsidR="001678CF" w:rsidRPr="0039476F" w:rsidRDefault="001678CF" w:rsidP="001678CF">
      <w:pPr>
        <w:pStyle w:val="a8"/>
        <w:keepNext/>
        <w:tabs>
          <w:tab w:val="center" w:pos="7230"/>
        </w:tabs>
        <w:jc w:val="both"/>
        <w:rPr>
          <w:rFonts w:ascii="Tahoma" w:hAnsi="Tahoma" w:cs="Tahoma"/>
        </w:rPr>
      </w:pPr>
    </w:p>
    <w:p w14:paraId="56D5240B" w14:textId="77777777" w:rsidR="001678CF" w:rsidRPr="000E7EF5" w:rsidRDefault="001678CF" w:rsidP="001678CF">
      <w:pPr>
        <w:widowControl w:val="0"/>
        <w:tabs>
          <w:tab w:val="center" w:pos="7230"/>
        </w:tabs>
        <w:jc w:val="both"/>
        <w:rPr>
          <w:rFonts w:ascii="Tahoma" w:hAnsi="Tahoma" w:cs="Tahoma"/>
        </w:rPr>
      </w:pPr>
      <w:r w:rsidRPr="00DA7ED1">
        <w:rPr>
          <w:rFonts w:ascii="Tahoma" w:hAnsi="Tahoma" w:cs="Tahoma"/>
        </w:rPr>
        <w:t xml:space="preserve">*Размещено на сайте АО «КРП»: </w:t>
      </w:r>
      <w:hyperlink r:id="rId26" w:history="1">
        <w:r w:rsidRPr="0084281E">
          <w:rPr>
            <w:rStyle w:val="ac"/>
            <w:rFonts w:ascii="Tahoma" w:hAnsi="Tahoma" w:cs="Tahoma"/>
          </w:rPr>
          <w:t>www.krasrp.ru</w:t>
        </w:r>
      </w:hyperlink>
    </w:p>
    <w:p w14:paraId="6F0BC69C" w14:textId="66A07D0C" w:rsidR="001678CF" w:rsidRDefault="001678CF" w:rsidP="00FE7CD4">
      <w:pPr>
        <w:jc w:val="right"/>
        <w:rPr>
          <w:rFonts w:ascii="Tahoma" w:hAnsi="Tahoma" w:cs="Tahoma"/>
          <w:b/>
          <w:bCs/>
        </w:rPr>
      </w:pPr>
    </w:p>
    <w:p w14:paraId="35EA2F1E" w14:textId="45D8B35E" w:rsidR="001678CF" w:rsidRDefault="001678CF" w:rsidP="00FE7CD4">
      <w:pPr>
        <w:jc w:val="right"/>
        <w:rPr>
          <w:rFonts w:ascii="Tahoma" w:hAnsi="Tahoma" w:cs="Tahoma"/>
          <w:b/>
          <w:bCs/>
        </w:rPr>
      </w:pPr>
    </w:p>
    <w:p w14:paraId="2565F7F7" w14:textId="77777777" w:rsidR="001678CF" w:rsidRDefault="001678CF" w:rsidP="00FE7CD4">
      <w:pPr>
        <w:jc w:val="right"/>
        <w:rPr>
          <w:rFonts w:ascii="Tahoma" w:hAnsi="Tahoma" w:cs="Tahoma"/>
          <w:b/>
          <w:bCs/>
        </w:rPr>
        <w:sectPr w:rsidR="001678CF" w:rsidSect="00E815BD">
          <w:footerReference w:type="even" r:id="rId27"/>
          <w:footerReference w:type="default" r:id="rId28"/>
          <w:pgSz w:w="11907" w:h="16840" w:code="9"/>
          <w:pgMar w:top="1134" w:right="850" w:bottom="1134" w:left="1701" w:header="567" w:footer="125" w:gutter="0"/>
          <w:cols w:space="720"/>
          <w:titlePg/>
          <w:docGrid w:linePitch="326"/>
        </w:sect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7F6D4B">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7F6D4B">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48550258" w14:textId="77777777" w:rsidR="009347DB" w:rsidRDefault="009347DB" w:rsidP="00C3190A">
      <w:pPr>
        <w:pStyle w:val="13"/>
        <w:spacing w:before="0" w:line="240" w:lineRule="auto"/>
        <w:jc w:val="center"/>
        <w:rPr>
          <w:rFonts w:ascii="Tahoma" w:eastAsia="Times New Roman" w:hAnsi="Tahoma" w:cs="Tahoma"/>
          <w:b/>
          <w:bCs/>
          <w:color w:val="000000" w:themeColor="text1"/>
          <w:sz w:val="22"/>
          <w:szCs w:val="22"/>
          <w:lang w:eastAsia="ru-RU"/>
        </w:rPr>
        <w:sectPr w:rsidR="009347DB" w:rsidSect="009347DB">
          <w:footerReference w:type="even" r:id="rId29"/>
          <w:footerReference w:type="default" r:id="rId30"/>
          <w:pgSz w:w="11906" w:h="16838"/>
          <w:pgMar w:top="851" w:right="851" w:bottom="851" w:left="851" w:header="510" w:footer="510" w:gutter="0"/>
          <w:cols w:space="708"/>
          <w:docGrid w:linePitch="360"/>
        </w:sectPr>
      </w:pPr>
      <w:bookmarkStart w:id="69" w:name="_Toc456089759"/>
      <w:bookmarkStart w:id="70" w:name="_Toc456254324"/>
      <w:bookmarkStart w:id="71" w:name="_Toc494195687"/>
    </w:p>
    <w:p w14:paraId="25C62039" w14:textId="1B5288C1"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2A53AE0C" w14:textId="77777777" w:rsidR="009347DB" w:rsidRPr="00970F1A" w:rsidRDefault="009347DB" w:rsidP="009347DB">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6748D11B" w14:textId="77777777" w:rsidR="009347DB" w:rsidRDefault="009347DB" w:rsidP="009347DB">
      <w:pPr>
        <w:rPr>
          <w:lang w:eastAsia="ru-RU"/>
        </w:rPr>
      </w:pPr>
    </w:p>
    <w:p w14:paraId="2B59631C" w14:textId="7F29BF9D" w:rsidR="003F692E" w:rsidRDefault="003F692E" w:rsidP="003F692E">
      <w:pPr>
        <w:rPr>
          <w:lang w:eastAsia="ru-RU"/>
        </w:rPr>
      </w:pPr>
    </w:p>
    <w:p w14:paraId="7FA8DE78" w14:textId="2081FE70" w:rsidR="003F692E" w:rsidRDefault="003F692E" w:rsidP="003F692E">
      <w:pPr>
        <w:rPr>
          <w:lang w:eastAsia="ru-RU"/>
        </w:rPr>
      </w:pPr>
    </w:p>
    <w:p w14:paraId="360AC443" w14:textId="1210AB20" w:rsidR="009347DB" w:rsidRDefault="009347DB" w:rsidP="003F692E">
      <w:pPr>
        <w:rPr>
          <w:lang w:eastAsia="ru-RU"/>
        </w:rPr>
      </w:pPr>
    </w:p>
    <w:p w14:paraId="67146FE3" w14:textId="77777777" w:rsidR="009347DB" w:rsidRDefault="009347DB" w:rsidP="003F692E">
      <w:pPr>
        <w:rPr>
          <w:lang w:eastAsia="ru-RU"/>
        </w:rPr>
        <w:sectPr w:rsidR="009347DB" w:rsidSect="009347DB">
          <w:pgSz w:w="11906" w:h="16838"/>
          <w:pgMar w:top="851" w:right="851" w:bottom="851" w:left="851" w:header="510" w:footer="510" w:gutter="0"/>
          <w:cols w:space="708"/>
          <w:docGrid w:linePitch="360"/>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2" w:name="Par79"/>
      <w:bookmarkStart w:id="73" w:name="Par81"/>
      <w:bookmarkEnd w:id="72"/>
      <w:bookmarkEnd w:id="73"/>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4" w:name="_Toc529459982"/>
      <w:r w:rsidRPr="009F4AE9">
        <w:rPr>
          <w:rFonts w:ascii="Tahoma" w:eastAsia="Times New Roman" w:hAnsi="Tahoma" w:cs="Tahoma"/>
          <w:color w:val="auto"/>
          <w:sz w:val="22"/>
          <w:szCs w:val="22"/>
        </w:rPr>
        <w:t>Форма № 1</w:t>
      </w:r>
      <w:bookmarkEnd w:id="74"/>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56994B8F" w14:textId="12792218" w:rsidR="00AA231C" w:rsidRPr="009F4AE9" w:rsidRDefault="00AA231C" w:rsidP="00AA231C">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93477AD" w14:textId="1DFB8E92" w:rsidR="00C5629D" w:rsidRPr="009F4AE9" w:rsidRDefault="00C5629D" w:rsidP="00AA231C">
      <w:pPr>
        <w:spacing w:after="0" w:line="240" w:lineRule="auto"/>
        <w:ind w:firstLine="567"/>
        <w:jc w:val="center"/>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0"/>
        <w:gridCol w:w="7061"/>
      </w:tblGrid>
      <w:tr w:rsidR="00C5629D" w:rsidRPr="00865799" w14:paraId="61C9C2B4" w14:textId="77777777" w:rsidTr="008244DA">
        <w:trPr>
          <w:trHeight w:val="475"/>
        </w:trPr>
        <w:tc>
          <w:tcPr>
            <w:tcW w:w="8080"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7061" w:type="dxa"/>
            <w:shd w:val="clear" w:color="auto" w:fill="auto"/>
            <w:vAlign w:val="center"/>
          </w:tcPr>
          <w:p w14:paraId="631618FE" w14:textId="23ED78D7" w:rsidR="0023188F" w:rsidRPr="004B492D" w:rsidRDefault="004B492D" w:rsidP="004B492D">
            <w:pPr>
              <w:spacing w:after="0" w:line="240" w:lineRule="auto"/>
              <w:jc w:val="center"/>
              <w:rPr>
                <w:rFonts w:ascii="Tahoma" w:hAnsi="Tahoma" w:cs="Tahoma"/>
                <w:b/>
                <w:bCs/>
              </w:rPr>
            </w:pPr>
            <w:r>
              <w:rPr>
                <w:rFonts w:ascii="Tahoma" w:hAnsi="Tahoma" w:cs="Tahoma"/>
                <w:b/>
                <w:bCs/>
              </w:rPr>
              <w:t>Предложение Участника закупки</w:t>
            </w:r>
          </w:p>
        </w:tc>
      </w:tr>
      <w:tr w:rsidR="00C5629D" w:rsidRPr="00865799" w14:paraId="432AA831" w14:textId="77777777" w:rsidTr="008244DA">
        <w:trPr>
          <w:trHeight w:val="5901"/>
        </w:trPr>
        <w:tc>
          <w:tcPr>
            <w:tcW w:w="8080" w:type="dxa"/>
            <w:shd w:val="clear" w:color="auto" w:fill="auto"/>
          </w:tcPr>
          <w:p w14:paraId="6B7D4CD6" w14:textId="0A45A104" w:rsidR="006E2AF9" w:rsidRDefault="006E2AF9" w:rsidP="00D02162">
            <w:pPr>
              <w:spacing w:after="0" w:line="240" w:lineRule="auto"/>
              <w:jc w:val="both"/>
              <w:rPr>
                <w:rFonts w:ascii="Tahoma" w:hAnsi="Tahoma" w:cs="Tahoma"/>
                <w:color w:val="000000"/>
              </w:rPr>
            </w:pPr>
            <w:r>
              <w:rPr>
                <w:rFonts w:ascii="Tahoma" w:hAnsi="Tahoma" w:cs="Tahoma"/>
                <w:color w:val="000000"/>
              </w:rPr>
              <w:t xml:space="preserve">1. </w:t>
            </w:r>
            <w:r w:rsidR="003728DF">
              <w:rPr>
                <w:rFonts w:ascii="Tahoma" w:hAnsi="Tahoma" w:cs="Tahoma"/>
                <w:color w:val="000000"/>
              </w:rPr>
              <w:t>О</w:t>
            </w:r>
            <w:r w:rsidR="003728DF" w:rsidRPr="003728DF">
              <w:rPr>
                <w:rFonts w:ascii="Tahoma" w:hAnsi="Tahoma" w:cs="Tahoma"/>
                <w:color w:val="000000"/>
              </w:rPr>
              <w:t>казание услуг по отбору проб и проведению лабораторных исследований подземной воды на действующем водозаборе на территории участка Песчанка АО «КРП</w:t>
            </w:r>
            <w:r w:rsidR="003728DF">
              <w:rPr>
                <w:rFonts w:ascii="Tahoma" w:hAnsi="Tahoma" w:cs="Tahoma"/>
                <w:color w:val="000000"/>
              </w:rPr>
              <w:t>.</w:t>
            </w:r>
          </w:p>
          <w:p w14:paraId="2C3EBD58" w14:textId="77777777" w:rsidR="003728DF" w:rsidRDefault="003728DF" w:rsidP="00D02162">
            <w:pPr>
              <w:spacing w:after="0" w:line="240" w:lineRule="auto"/>
              <w:jc w:val="both"/>
              <w:rPr>
                <w:rFonts w:ascii="Tahoma" w:hAnsi="Tahoma" w:cs="Tahoma"/>
                <w:color w:val="000000"/>
              </w:rPr>
            </w:pPr>
          </w:p>
          <w:p w14:paraId="6DCA183B" w14:textId="1E7F43F2" w:rsidR="006E2AF9" w:rsidRPr="000774BD" w:rsidRDefault="003728DF" w:rsidP="00D02162">
            <w:pPr>
              <w:spacing w:after="0" w:line="240" w:lineRule="auto"/>
              <w:jc w:val="both"/>
              <w:rPr>
                <w:rFonts w:ascii="Tahoma" w:hAnsi="Tahoma" w:cs="Tahoma"/>
                <w:bCs/>
                <w:u w:val="single"/>
              </w:rPr>
            </w:pPr>
            <w:r w:rsidRPr="000E7EF5">
              <w:rPr>
                <w:rFonts w:ascii="Tahoma" w:hAnsi="Tahoma" w:cs="Tahoma"/>
              </w:rPr>
              <w:t>Перечень и объем оказываемых услуг</w:t>
            </w:r>
            <w:r w:rsidR="006E2AF9" w:rsidRPr="000774BD">
              <w:rPr>
                <w:rFonts w:ascii="Tahoma" w:hAnsi="Tahoma" w:cs="Tahoma"/>
                <w:u w:val="single"/>
              </w:rPr>
              <w:t xml:space="preserve">: </w:t>
            </w:r>
          </w:p>
          <w:tbl>
            <w:tblPr>
              <w:tblStyle w:val="a7"/>
              <w:tblW w:w="7833" w:type="dxa"/>
              <w:tblLayout w:type="fixed"/>
              <w:tblLook w:val="04A0" w:firstRow="1" w:lastRow="0" w:firstColumn="1" w:lastColumn="0" w:noHBand="0" w:noVBand="1"/>
            </w:tblPr>
            <w:tblGrid>
              <w:gridCol w:w="808"/>
              <w:gridCol w:w="3269"/>
              <w:gridCol w:w="3756"/>
            </w:tblGrid>
            <w:tr w:rsidR="003728DF" w:rsidRPr="000E7EF5" w14:paraId="57BD5AC8" w14:textId="77777777" w:rsidTr="003728DF">
              <w:tc>
                <w:tcPr>
                  <w:tcW w:w="808" w:type="dxa"/>
                </w:tcPr>
                <w:p w14:paraId="5B74CC47"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 п/п</w:t>
                  </w:r>
                </w:p>
              </w:tc>
              <w:tc>
                <w:tcPr>
                  <w:tcW w:w="3269" w:type="dxa"/>
                </w:tcPr>
                <w:p w14:paraId="2ACDAE64"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Перечень определяемых показателей</w:t>
                  </w:r>
                </w:p>
              </w:tc>
              <w:tc>
                <w:tcPr>
                  <w:tcW w:w="3756" w:type="dxa"/>
                </w:tcPr>
                <w:p w14:paraId="2FA7E9B4"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Периодичность отбора проб (исследований)</w:t>
                  </w:r>
                </w:p>
              </w:tc>
            </w:tr>
            <w:tr w:rsidR="003728DF" w:rsidRPr="000E7EF5" w14:paraId="7D5893D9" w14:textId="77777777" w:rsidTr="003728DF">
              <w:tc>
                <w:tcPr>
                  <w:tcW w:w="808" w:type="dxa"/>
                </w:tcPr>
                <w:p w14:paraId="165093EF"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1</w:t>
                  </w:r>
                </w:p>
              </w:tc>
              <w:tc>
                <w:tcPr>
                  <w:tcW w:w="3269" w:type="dxa"/>
                </w:tcPr>
                <w:p w14:paraId="2C47F32B"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 xml:space="preserve">Минерализация (сухой остаток) </w:t>
                  </w:r>
                </w:p>
              </w:tc>
              <w:tc>
                <w:tcPr>
                  <w:tcW w:w="3756" w:type="dxa"/>
                </w:tcPr>
                <w:p w14:paraId="5F488D10"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1 раз в квартал</w:t>
                  </w:r>
                </w:p>
              </w:tc>
            </w:tr>
            <w:tr w:rsidR="003728DF" w:rsidRPr="000E7EF5" w14:paraId="72D1CCDF" w14:textId="77777777" w:rsidTr="003728DF">
              <w:tc>
                <w:tcPr>
                  <w:tcW w:w="808" w:type="dxa"/>
                </w:tcPr>
                <w:p w14:paraId="4A2CE165"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2</w:t>
                  </w:r>
                </w:p>
              </w:tc>
              <w:tc>
                <w:tcPr>
                  <w:tcW w:w="3269" w:type="dxa"/>
                </w:tcPr>
                <w:p w14:paraId="36CFB962"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 xml:space="preserve">Общая жесткость </w:t>
                  </w:r>
                </w:p>
              </w:tc>
              <w:tc>
                <w:tcPr>
                  <w:tcW w:w="3756" w:type="dxa"/>
                </w:tcPr>
                <w:p w14:paraId="5A07A856" w14:textId="77777777" w:rsidR="003728DF" w:rsidRPr="000E7EF5" w:rsidRDefault="003728DF" w:rsidP="003728DF">
                  <w:pPr>
                    <w:rPr>
                      <w:rFonts w:ascii="Tahoma" w:hAnsi="Tahoma" w:cs="Tahoma"/>
                    </w:rPr>
                  </w:pPr>
                  <w:r w:rsidRPr="000E7EF5">
                    <w:rPr>
                      <w:rFonts w:ascii="Tahoma" w:hAnsi="Tahoma" w:cs="Tahoma"/>
                    </w:rPr>
                    <w:t>1 раз в квартал</w:t>
                  </w:r>
                </w:p>
              </w:tc>
            </w:tr>
            <w:tr w:rsidR="003728DF" w:rsidRPr="000E7EF5" w14:paraId="76E8D9DE" w14:textId="77777777" w:rsidTr="003728DF">
              <w:tc>
                <w:tcPr>
                  <w:tcW w:w="808" w:type="dxa"/>
                </w:tcPr>
                <w:p w14:paraId="75AD7AD9"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3</w:t>
                  </w:r>
                </w:p>
              </w:tc>
              <w:tc>
                <w:tcPr>
                  <w:tcW w:w="3269" w:type="dxa"/>
                </w:tcPr>
                <w:p w14:paraId="1B4ED025"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рН</w:t>
                  </w:r>
                </w:p>
              </w:tc>
              <w:tc>
                <w:tcPr>
                  <w:tcW w:w="3756" w:type="dxa"/>
                </w:tcPr>
                <w:p w14:paraId="3993D1EA" w14:textId="77777777" w:rsidR="003728DF" w:rsidRPr="000E7EF5" w:rsidRDefault="003728DF" w:rsidP="003728DF">
                  <w:pPr>
                    <w:rPr>
                      <w:rFonts w:ascii="Tahoma" w:hAnsi="Tahoma" w:cs="Tahoma"/>
                    </w:rPr>
                  </w:pPr>
                  <w:r w:rsidRPr="000E7EF5">
                    <w:rPr>
                      <w:rFonts w:ascii="Tahoma" w:hAnsi="Tahoma" w:cs="Tahoma"/>
                    </w:rPr>
                    <w:t>1 раз в квартал</w:t>
                  </w:r>
                </w:p>
              </w:tc>
            </w:tr>
            <w:tr w:rsidR="003728DF" w:rsidRPr="000E7EF5" w14:paraId="4421F6B7" w14:textId="77777777" w:rsidTr="003728DF">
              <w:tc>
                <w:tcPr>
                  <w:tcW w:w="808" w:type="dxa"/>
                </w:tcPr>
                <w:p w14:paraId="5DFB0E03"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4</w:t>
                  </w:r>
                </w:p>
              </w:tc>
              <w:tc>
                <w:tcPr>
                  <w:tcW w:w="3269" w:type="dxa"/>
                </w:tcPr>
                <w:p w14:paraId="03556661"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Железо</w:t>
                  </w:r>
                </w:p>
              </w:tc>
              <w:tc>
                <w:tcPr>
                  <w:tcW w:w="3756" w:type="dxa"/>
                </w:tcPr>
                <w:p w14:paraId="7E45502E" w14:textId="77777777" w:rsidR="003728DF" w:rsidRPr="000E7EF5" w:rsidRDefault="003728DF" w:rsidP="003728DF">
                  <w:pPr>
                    <w:rPr>
                      <w:rFonts w:ascii="Tahoma" w:hAnsi="Tahoma" w:cs="Tahoma"/>
                    </w:rPr>
                  </w:pPr>
                  <w:r w:rsidRPr="000E7EF5">
                    <w:rPr>
                      <w:rFonts w:ascii="Tahoma" w:hAnsi="Tahoma" w:cs="Tahoma"/>
                    </w:rPr>
                    <w:t>1 раз в квартал</w:t>
                  </w:r>
                </w:p>
              </w:tc>
            </w:tr>
            <w:tr w:rsidR="003728DF" w:rsidRPr="000E7EF5" w14:paraId="7F6FC6D7" w14:textId="77777777" w:rsidTr="003728DF">
              <w:tc>
                <w:tcPr>
                  <w:tcW w:w="808" w:type="dxa"/>
                </w:tcPr>
                <w:p w14:paraId="66029A94"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5</w:t>
                  </w:r>
                </w:p>
              </w:tc>
              <w:tc>
                <w:tcPr>
                  <w:tcW w:w="3269" w:type="dxa"/>
                </w:tcPr>
                <w:p w14:paraId="0CF10047"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 xml:space="preserve">Гидрокарбонаты </w:t>
                  </w:r>
                </w:p>
              </w:tc>
              <w:tc>
                <w:tcPr>
                  <w:tcW w:w="3756" w:type="dxa"/>
                </w:tcPr>
                <w:p w14:paraId="14A45579" w14:textId="77777777" w:rsidR="003728DF" w:rsidRPr="000E7EF5" w:rsidRDefault="003728DF" w:rsidP="003728DF">
                  <w:pPr>
                    <w:rPr>
                      <w:rFonts w:ascii="Tahoma" w:hAnsi="Tahoma" w:cs="Tahoma"/>
                    </w:rPr>
                  </w:pPr>
                  <w:r w:rsidRPr="000E7EF5">
                    <w:rPr>
                      <w:rFonts w:ascii="Tahoma" w:hAnsi="Tahoma" w:cs="Tahoma"/>
                    </w:rPr>
                    <w:t>1 раз в квартал</w:t>
                  </w:r>
                </w:p>
              </w:tc>
            </w:tr>
            <w:tr w:rsidR="003728DF" w:rsidRPr="000E7EF5" w14:paraId="24306FF8" w14:textId="77777777" w:rsidTr="003728DF">
              <w:tc>
                <w:tcPr>
                  <w:tcW w:w="808" w:type="dxa"/>
                </w:tcPr>
                <w:p w14:paraId="7E2C15AC"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6</w:t>
                  </w:r>
                </w:p>
              </w:tc>
              <w:tc>
                <w:tcPr>
                  <w:tcW w:w="3269" w:type="dxa"/>
                </w:tcPr>
                <w:p w14:paraId="7C485327"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 xml:space="preserve">Сульфаты </w:t>
                  </w:r>
                </w:p>
              </w:tc>
              <w:tc>
                <w:tcPr>
                  <w:tcW w:w="3756" w:type="dxa"/>
                </w:tcPr>
                <w:p w14:paraId="7DAB001E" w14:textId="77777777" w:rsidR="003728DF" w:rsidRPr="000E7EF5" w:rsidRDefault="003728DF" w:rsidP="003728DF">
                  <w:pPr>
                    <w:rPr>
                      <w:rFonts w:ascii="Tahoma" w:hAnsi="Tahoma" w:cs="Tahoma"/>
                    </w:rPr>
                  </w:pPr>
                  <w:r w:rsidRPr="000E7EF5">
                    <w:rPr>
                      <w:rFonts w:ascii="Tahoma" w:hAnsi="Tahoma" w:cs="Tahoma"/>
                    </w:rPr>
                    <w:t>1 раз в квартал</w:t>
                  </w:r>
                </w:p>
              </w:tc>
            </w:tr>
            <w:tr w:rsidR="003728DF" w:rsidRPr="000E7EF5" w14:paraId="57B1E897" w14:textId="77777777" w:rsidTr="003728DF">
              <w:tc>
                <w:tcPr>
                  <w:tcW w:w="808" w:type="dxa"/>
                </w:tcPr>
                <w:p w14:paraId="71443450"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7</w:t>
                  </w:r>
                </w:p>
              </w:tc>
              <w:tc>
                <w:tcPr>
                  <w:tcW w:w="3269" w:type="dxa"/>
                </w:tcPr>
                <w:p w14:paraId="6097DC3E"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 xml:space="preserve">Хлориды </w:t>
                  </w:r>
                </w:p>
              </w:tc>
              <w:tc>
                <w:tcPr>
                  <w:tcW w:w="3756" w:type="dxa"/>
                </w:tcPr>
                <w:p w14:paraId="3CE9280A" w14:textId="77777777" w:rsidR="003728DF" w:rsidRPr="000E7EF5" w:rsidRDefault="003728DF" w:rsidP="003728DF">
                  <w:pPr>
                    <w:rPr>
                      <w:rFonts w:ascii="Tahoma" w:hAnsi="Tahoma" w:cs="Tahoma"/>
                    </w:rPr>
                  </w:pPr>
                  <w:r w:rsidRPr="000E7EF5">
                    <w:rPr>
                      <w:rFonts w:ascii="Tahoma" w:hAnsi="Tahoma" w:cs="Tahoma"/>
                    </w:rPr>
                    <w:t>1 раз в квартал</w:t>
                  </w:r>
                </w:p>
              </w:tc>
            </w:tr>
            <w:tr w:rsidR="003728DF" w:rsidRPr="000E7EF5" w14:paraId="0394FD8B" w14:textId="77777777" w:rsidTr="003728DF">
              <w:tc>
                <w:tcPr>
                  <w:tcW w:w="808" w:type="dxa"/>
                </w:tcPr>
                <w:p w14:paraId="5F34C457"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8</w:t>
                  </w:r>
                </w:p>
              </w:tc>
              <w:tc>
                <w:tcPr>
                  <w:tcW w:w="3269" w:type="dxa"/>
                </w:tcPr>
                <w:p w14:paraId="065D357F"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 xml:space="preserve">Калий </w:t>
                  </w:r>
                </w:p>
              </w:tc>
              <w:tc>
                <w:tcPr>
                  <w:tcW w:w="3756" w:type="dxa"/>
                </w:tcPr>
                <w:p w14:paraId="40D9EE3A" w14:textId="77777777" w:rsidR="003728DF" w:rsidRPr="000E7EF5" w:rsidRDefault="003728DF" w:rsidP="003728DF">
                  <w:pPr>
                    <w:rPr>
                      <w:rFonts w:ascii="Tahoma" w:hAnsi="Tahoma" w:cs="Tahoma"/>
                    </w:rPr>
                  </w:pPr>
                  <w:r w:rsidRPr="000E7EF5">
                    <w:rPr>
                      <w:rFonts w:ascii="Tahoma" w:hAnsi="Tahoma" w:cs="Tahoma"/>
                    </w:rPr>
                    <w:t>1 раз в квартал</w:t>
                  </w:r>
                </w:p>
              </w:tc>
            </w:tr>
            <w:tr w:rsidR="003728DF" w:rsidRPr="000E7EF5" w14:paraId="3FB1F064" w14:textId="77777777" w:rsidTr="003728DF">
              <w:tc>
                <w:tcPr>
                  <w:tcW w:w="808" w:type="dxa"/>
                </w:tcPr>
                <w:p w14:paraId="05CF6224"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9</w:t>
                  </w:r>
                </w:p>
              </w:tc>
              <w:tc>
                <w:tcPr>
                  <w:tcW w:w="3269" w:type="dxa"/>
                </w:tcPr>
                <w:p w14:paraId="7FF4ABBB"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 xml:space="preserve">Кальций </w:t>
                  </w:r>
                </w:p>
              </w:tc>
              <w:tc>
                <w:tcPr>
                  <w:tcW w:w="3756" w:type="dxa"/>
                </w:tcPr>
                <w:p w14:paraId="686D2F06" w14:textId="77777777" w:rsidR="003728DF" w:rsidRPr="000E7EF5" w:rsidRDefault="003728DF" w:rsidP="003728DF">
                  <w:pPr>
                    <w:rPr>
                      <w:rFonts w:ascii="Tahoma" w:hAnsi="Tahoma" w:cs="Tahoma"/>
                    </w:rPr>
                  </w:pPr>
                  <w:r w:rsidRPr="000E7EF5">
                    <w:rPr>
                      <w:rFonts w:ascii="Tahoma" w:hAnsi="Tahoma" w:cs="Tahoma"/>
                    </w:rPr>
                    <w:t>1 раз в квартал</w:t>
                  </w:r>
                </w:p>
              </w:tc>
            </w:tr>
            <w:tr w:rsidR="003728DF" w:rsidRPr="000E7EF5" w14:paraId="2DD2616D" w14:textId="77777777" w:rsidTr="003728DF">
              <w:tc>
                <w:tcPr>
                  <w:tcW w:w="808" w:type="dxa"/>
                </w:tcPr>
                <w:p w14:paraId="286005CB"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10</w:t>
                  </w:r>
                </w:p>
              </w:tc>
              <w:tc>
                <w:tcPr>
                  <w:tcW w:w="3269" w:type="dxa"/>
                </w:tcPr>
                <w:p w14:paraId="06CB11F2"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 xml:space="preserve">Магний </w:t>
                  </w:r>
                </w:p>
              </w:tc>
              <w:tc>
                <w:tcPr>
                  <w:tcW w:w="3756" w:type="dxa"/>
                </w:tcPr>
                <w:p w14:paraId="377C122F" w14:textId="77777777" w:rsidR="003728DF" w:rsidRPr="000E7EF5" w:rsidRDefault="003728DF" w:rsidP="003728DF">
                  <w:pPr>
                    <w:rPr>
                      <w:rFonts w:ascii="Tahoma" w:hAnsi="Tahoma" w:cs="Tahoma"/>
                    </w:rPr>
                  </w:pPr>
                  <w:r w:rsidRPr="000E7EF5">
                    <w:rPr>
                      <w:rFonts w:ascii="Tahoma" w:hAnsi="Tahoma" w:cs="Tahoma"/>
                    </w:rPr>
                    <w:t>1 раз в квартал</w:t>
                  </w:r>
                </w:p>
              </w:tc>
            </w:tr>
            <w:tr w:rsidR="003728DF" w:rsidRPr="000E7EF5" w14:paraId="4CEC7343" w14:textId="77777777" w:rsidTr="003728DF">
              <w:tc>
                <w:tcPr>
                  <w:tcW w:w="808" w:type="dxa"/>
                </w:tcPr>
                <w:p w14:paraId="7AF06FF4"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11</w:t>
                  </w:r>
                </w:p>
              </w:tc>
              <w:tc>
                <w:tcPr>
                  <w:tcW w:w="3269" w:type="dxa"/>
                </w:tcPr>
                <w:p w14:paraId="7503F047"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 xml:space="preserve">Натрий </w:t>
                  </w:r>
                </w:p>
              </w:tc>
              <w:tc>
                <w:tcPr>
                  <w:tcW w:w="3756" w:type="dxa"/>
                </w:tcPr>
                <w:p w14:paraId="3325D1C0" w14:textId="77777777" w:rsidR="003728DF" w:rsidRPr="000E7EF5" w:rsidRDefault="003728DF" w:rsidP="003728DF">
                  <w:pPr>
                    <w:rPr>
                      <w:rFonts w:ascii="Tahoma" w:hAnsi="Tahoma" w:cs="Tahoma"/>
                    </w:rPr>
                  </w:pPr>
                  <w:r w:rsidRPr="000E7EF5">
                    <w:rPr>
                      <w:rFonts w:ascii="Tahoma" w:hAnsi="Tahoma" w:cs="Tahoma"/>
                    </w:rPr>
                    <w:t>1 раз в квартал</w:t>
                  </w:r>
                </w:p>
              </w:tc>
            </w:tr>
            <w:tr w:rsidR="003728DF" w:rsidRPr="000E7EF5" w14:paraId="60077C41" w14:textId="77777777" w:rsidTr="003728DF">
              <w:tc>
                <w:tcPr>
                  <w:tcW w:w="808" w:type="dxa"/>
                </w:tcPr>
                <w:p w14:paraId="260EBA3E"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12</w:t>
                  </w:r>
                </w:p>
              </w:tc>
              <w:tc>
                <w:tcPr>
                  <w:tcW w:w="3269" w:type="dxa"/>
                </w:tcPr>
                <w:p w14:paraId="1E0B9B64"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 xml:space="preserve">Нефтепродукты </w:t>
                  </w:r>
                </w:p>
              </w:tc>
              <w:tc>
                <w:tcPr>
                  <w:tcW w:w="3756" w:type="dxa"/>
                </w:tcPr>
                <w:p w14:paraId="3E550E04" w14:textId="77777777" w:rsidR="003728DF" w:rsidRPr="000E7EF5" w:rsidRDefault="003728DF" w:rsidP="003728DF">
                  <w:pPr>
                    <w:rPr>
                      <w:rFonts w:ascii="Tahoma" w:hAnsi="Tahoma" w:cs="Tahoma"/>
                    </w:rPr>
                  </w:pPr>
                  <w:r w:rsidRPr="000E7EF5">
                    <w:rPr>
                      <w:rFonts w:ascii="Tahoma" w:hAnsi="Tahoma" w:cs="Tahoma"/>
                    </w:rPr>
                    <w:t>1 раз в квартал</w:t>
                  </w:r>
                </w:p>
              </w:tc>
            </w:tr>
            <w:tr w:rsidR="003728DF" w:rsidRPr="000E7EF5" w14:paraId="64462FB9" w14:textId="77777777" w:rsidTr="003728DF">
              <w:tc>
                <w:tcPr>
                  <w:tcW w:w="808" w:type="dxa"/>
                </w:tcPr>
                <w:p w14:paraId="1A36AA6C" w14:textId="77777777" w:rsidR="003728DF" w:rsidRPr="000E7EF5" w:rsidRDefault="003728DF" w:rsidP="003728DF">
                  <w:pPr>
                    <w:pStyle w:val="afff3"/>
                    <w:rPr>
                      <w:rFonts w:ascii="Tahoma" w:hAnsi="Tahoma" w:cs="Tahoma"/>
                      <w:sz w:val="22"/>
                      <w:szCs w:val="22"/>
                    </w:rPr>
                  </w:pPr>
                  <w:r w:rsidRPr="000E7EF5">
                    <w:rPr>
                      <w:rFonts w:ascii="Tahoma" w:hAnsi="Tahoma" w:cs="Tahoma"/>
                      <w:sz w:val="22"/>
                      <w:szCs w:val="22"/>
                    </w:rPr>
                    <w:t>13</w:t>
                  </w:r>
                </w:p>
              </w:tc>
              <w:tc>
                <w:tcPr>
                  <w:tcW w:w="3269" w:type="dxa"/>
                </w:tcPr>
                <w:p w14:paraId="3E34BEC9" w14:textId="77777777" w:rsidR="003728DF" w:rsidRPr="000E7EF5" w:rsidRDefault="003728DF" w:rsidP="003728DF">
                  <w:pPr>
                    <w:pStyle w:val="afff3"/>
                    <w:jc w:val="both"/>
                    <w:rPr>
                      <w:rFonts w:ascii="Tahoma" w:hAnsi="Tahoma" w:cs="Tahoma"/>
                      <w:sz w:val="22"/>
                      <w:szCs w:val="22"/>
                    </w:rPr>
                  </w:pPr>
                  <w:r w:rsidRPr="000E7EF5">
                    <w:rPr>
                      <w:rFonts w:ascii="Tahoma" w:hAnsi="Tahoma" w:cs="Tahoma"/>
                      <w:sz w:val="22"/>
                      <w:szCs w:val="22"/>
                    </w:rPr>
                    <w:t>Фенолы</w:t>
                  </w:r>
                </w:p>
              </w:tc>
              <w:tc>
                <w:tcPr>
                  <w:tcW w:w="3756" w:type="dxa"/>
                </w:tcPr>
                <w:p w14:paraId="0887FECA" w14:textId="77777777" w:rsidR="003728DF" w:rsidRPr="000E7EF5" w:rsidRDefault="003728DF" w:rsidP="003728DF">
                  <w:pPr>
                    <w:rPr>
                      <w:rFonts w:ascii="Tahoma" w:hAnsi="Tahoma" w:cs="Tahoma"/>
                    </w:rPr>
                  </w:pPr>
                  <w:r w:rsidRPr="000E7EF5">
                    <w:rPr>
                      <w:rFonts w:ascii="Tahoma" w:hAnsi="Tahoma" w:cs="Tahoma"/>
                    </w:rPr>
                    <w:t>1 раз в квартал</w:t>
                  </w:r>
                </w:p>
              </w:tc>
            </w:tr>
          </w:tbl>
          <w:p w14:paraId="1A976006" w14:textId="084CA086" w:rsidR="00650DF2" w:rsidRPr="00865799" w:rsidRDefault="003728DF" w:rsidP="00786E0C">
            <w:pPr>
              <w:spacing w:after="0" w:line="240" w:lineRule="auto"/>
              <w:jc w:val="both"/>
              <w:rPr>
                <w:rFonts w:ascii="Tahoma" w:hAnsi="Tahoma" w:cs="Tahoma"/>
              </w:rPr>
            </w:pPr>
            <w:r w:rsidRPr="000E7EF5">
              <w:rPr>
                <w:rFonts w:ascii="Tahoma" w:hAnsi="Tahoma" w:cs="Tahoma"/>
              </w:rPr>
              <w:t>Всего: 13 исследований в квартал</w:t>
            </w:r>
            <w:r>
              <w:rPr>
                <w:rFonts w:ascii="Tahoma" w:hAnsi="Tahoma" w:cs="Tahoma"/>
              </w:rPr>
              <w:t>,</w:t>
            </w:r>
            <w:r w:rsidRPr="000E7EF5">
              <w:rPr>
                <w:rFonts w:ascii="Tahoma" w:hAnsi="Tahoma" w:cs="Tahoma"/>
              </w:rPr>
              <w:t xml:space="preserve"> 52 исследования в год</w:t>
            </w:r>
            <w:r>
              <w:rPr>
                <w:rFonts w:ascii="Tahoma" w:hAnsi="Tahoma" w:cs="Tahoma"/>
              </w:rPr>
              <w:t>.</w:t>
            </w:r>
          </w:p>
        </w:tc>
        <w:tc>
          <w:tcPr>
            <w:tcW w:w="7061"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244DA">
        <w:trPr>
          <w:trHeight w:val="475"/>
        </w:trPr>
        <w:tc>
          <w:tcPr>
            <w:tcW w:w="8080" w:type="dxa"/>
            <w:shd w:val="clear" w:color="auto" w:fill="auto"/>
          </w:tcPr>
          <w:p w14:paraId="4083F8B3" w14:textId="715B8A39" w:rsidR="006E2AF9" w:rsidRPr="000774BD" w:rsidRDefault="006E2AF9" w:rsidP="00D02162">
            <w:pPr>
              <w:pStyle w:val="af3"/>
              <w:widowControl w:val="0"/>
              <w:spacing w:before="0" w:beforeAutospacing="0" w:after="0" w:afterAutospacing="0"/>
              <w:jc w:val="both"/>
              <w:rPr>
                <w:rFonts w:ascii="Tahoma" w:hAnsi="Tahoma" w:cs="Tahoma"/>
                <w:sz w:val="22"/>
                <w:szCs w:val="22"/>
                <w:u w:val="single"/>
              </w:rPr>
            </w:pPr>
            <w:r w:rsidRPr="000774BD">
              <w:rPr>
                <w:rFonts w:ascii="Tahoma" w:hAnsi="Tahoma" w:cs="Tahoma"/>
                <w:sz w:val="22"/>
                <w:szCs w:val="22"/>
                <w:u w:val="single"/>
              </w:rPr>
              <w:t>2. Место оказания услуг:</w:t>
            </w:r>
          </w:p>
          <w:p w14:paraId="598087F2" w14:textId="77777777" w:rsidR="007717D8" w:rsidRPr="007717D8" w:rsidRDefault="007717D8" w:rsidP="007717D8">
            <w:pPr>
              <w:pStyle w:val="ad"/>
              <w:jc w:val="both"/>
              <w:rPr>
                <w:rFonts w:ascii="Tahoma" w:hAnsi="Tahoma" w:cs="Tahoma"/>
                <w:i w:val="0"/>
                <w:sz w:val="22"/>
                <w:szCs w:val="22"/>
                <w:lang w:val="ru-RU"/>
              </w:rPr>
            </w:pPr>
            <w:r w:rsidRPr="007717D8">
              <w:rPr>
                <w:rFonts w:ascii="Tahoma" w:hAnsi="Tahoma" w:cs="Tahoma"/>
                <w:i w:val="0"/>
                <w:sz w:val="22"/>
                <w:szCs w:val="22"/>
                <w:lang w:val="ru-RU"/>
              </w:rPr>
              <w:t>Адрес места нахождения водозабора:</w:t>
            </w:r>
          </w:p>
          <w:p w14:paraId="026CA415" w14:textId="55AD3E8E" w:rsidR="0071546F" w:rsidRPr="0023188F" w:rsidRDefault="007717D8" w:rsidP="007717D8">
            <w:pPr>
              <w:pStyle w:val="af3"/>
              <w:widowControl w:val="0"/>
              <w:spacing w:before="0" w:beforeAutospacing="0" w:after="0" w:afterAutospacing="0"/>
              <w:jc w:val="both"/>
              <w:rPr>
                <w:rFonts w:ascii="Tahoma" w:hAnsi="Tahoma" w:cs="Tahoma"/>
                <w:sz w:val="22"/>
                <w:szCs w:val="22"/>
                <w:u w:val="single"/>
              </w:rPr>
            </w:pPr>
            <w:r w:rsidRPr="007717D8">
              <w:rPr>
                <w:rFonts w:ascii="Tahoma" w:hAnsi="Tahoma" w:cs="Tahoma"/>
                <w:sz w:val="22"/>
                <w:szCs w:val="22"/>
              </w:rPr>
              <w:t>Участок Песчанка АО «КРП»: Красноярский край, Емельяновский район, 2,5 км юго-восточнее деревни Песчанка.</w:t>
            </w:r>
            <w:r w:rsidRPr="0023188F">
              <w:rPr>
                <w:rFonts w:ascii="Tahoma" w:hAnsi="Tahoma" w:cs="Tahoma"/>
                <w:sz w:val="22"/>
                <w:szCs w:val="22"/>
                <w:u w:val="single"/>
              </w:rPr>
              <w:t xml:space="preserve"> </w:t>
            </w:r>
          </w:p>
        </w:tc>
        <w:tc>
          <w:tcPr>
            <w:tcW w:w="7061" w:type="dxa"/>
            <w:shd w:val="clear" w:color="auto" w:fill="auto"/>
          </w:tcPr>
          <w:p w14:paraId="45142935" w14:textId="77777777" w:rsidR="007F11D7" w:rsidRPr="000774BD" w:rsidRDefault="007F11D7" w:rsidP="007F11D7">
            <w:pPr>
              <w:pStyle w:val="af3"/>
              <w:widowControl w:val="0"/>
              <w:spacing w:before="0" w:beforeAutospacing="0" w:after="0" w:afterAutospacing="0"/>
              <w:jc w:val="both"/>
              <w:rPr>
                <w:rFonts w:ascii="Tahoma" w:hAnsi="Tahoma" w:cs="Tahoma"/>
                <w:sz w:val="22"/>
                <w:szCs w:val="22"/>
                <w:u w:val="single"/>
              </w:rPr>
            </w:pPr>
            <w:r w:rsidRPr="000774BD">
              <w:rPr>
                <w:rFonts w:ascii="Tahoma" w:hAnsi="Tahoma" w:cs="Tahoma"/>
                <w:sz w:val="22"/>
                <w:szCs w:val="22"/>
                <w:u w:val="single"/>
              </w:rPr>
              <w:t>2. Место оказания услуг:</w:t>
            </w:r>
          </w:p>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244DA">
        <w:trPr>
          <w:trHeight w:val="475"/>
        </w:trPr>
        <w:tc>
          <w:tcPr>
            <w:tcW w:w="8080" w:type="dxa"/>
            <w:shd w:val="clear" w:color="auto" w:fill="auto"/>
          </w:tcPr>
          <w:p w14:paraId="5220A158" w14:textId="77777777" w:rsidR="00786E0C" w:rsidRPr="000774BD" w:rsidRDefault="006E2AF9" w:rsidP="00D02162">
            <w:pPr>
              <w:pStyle w:val="af3"/>
              <w:widowControl w:val="0"/>
              <w:spacing w:before="0" w:beforeAutospacing="0" w:after="0" w:afterAutospacing="0"/>
              <w:ind w:right="136"/>
              <w:jc w:val="both"/>
              <w:rPr>
                <w:rFonts w:ascii="Tahoma" w:hAnsi="Tahoma" w:cs="Tahoma"/>
                <w:sz w:val="22"/>
                <w:szCs w:val="22"/>
                <w:u w:val="single"/>
              </w:rPr>
            </w:pPr>
            <w:r w:rsidRPr="000774BD">
              <w:rPr>
                <w:rFonts w:ascii="Tahoma" w:hAnsi="Tahoma" w:cs="Tahoma"/>
                <w:sz w:val="22"/>
                <w:szCs w:val="22"/>
                <w:u w:val="single"/>
              </w:rPr>
              <w:lastRenderedPageBreak/>
              <w:t>3. Сроки оказания услуг:</w:t>
            </w:r>
          </w:p>
          <w:p w14:paraId="0C1BBB43" w14:textId="77777777" w:rsidR="007717D8" w:rsidRDefault="006E2AF9" w:rsidP="007717D8">
            <w:pPr>
              <w:tabs>
                <w:tab w:val="left" w:pos="605"/>
                <w:tab w:val="left" w:pos="1134"/>
              </w:tabs>
              <w:ind w:right="124"/>
              <w:jc w:val="both"/>
              <w:rPr>
                <w:rFonts w:ascii="Tahoma" w:hAnsi="Tahoma" w:cs="Tahoma"/>
              </w:rPr>
            </w:pPr>
            <w:r>
              <w:rPr>
                <w:rFonts w:ascii="Tahoma" w:hAnsi="Tahoma" w:cs="Tahoma"/>
              </w:rPr>
              <w:t xml:space="preserve"> </w:t>
            </w:r>
            <w:r w:rsidR="007717D8" w:rsidRPr="000E7EF5">
              <w:rPr>
                <w:rFonts w:ascii="Tahoma" w:hAnsi="Tahoma" w:cs="Tahoma"/>
              </w:rPr>
              <w:t xml:space="preserve">Услуги должны быть оказаны </w:t>
            </w:r>
            <w:r w:rsidR="007717D8">
              <w:rPr>
                <w:rFonts w:ascii="Tahoma" w:hAnsi="Tahoma" w:cs="Tahoma"/>
              </w:rPr>
              <w:t>с 01.02.2026 по 12.11.2027 включительно.</w:t>
            </w:r>
          </w:p>
          <w:p w14:paraId="1EEBBA61" w14:textId="77777777" w:rsidR="007717D8" w:rsidRDefault="007717D8" w:rsidP="007717D8">
            <w:pPr>
              <w:tabs>
                <w:tab w:val="left" w:pos="605"/>
                <w:tab w:val="left" w:pos="1134"/>
              </w:tabs>
              <w:ind w:right="124"/>
              <w:jc w:val="both"/>
              <w:rPr>
                <w:rFonts w:ascii="Tahoma" w:hAnsi="Tahoma" w:cs="Tahoma"/>
              </w:rPr>
            </w:pPr>
            <w:r>
              <w:rPr>
                <w:rFonts w:ascii="Tahoma" w:hAnsi="Tahoma" w:cs="Tahoma"/>
              </w:rPr>
              <w:t>В соответствии с графиком оказания услуг:</w:t>
            </w:r>
          </w:p>
          <w:tbl>
            <w:tblPr>
              <w:tblStyle w:val="a7"/>
              <w:tblW w:w="7833" w:type="dxa"/>
              <w:tblLayout w:type="fixed"/>
              <w:tblLook w:val="04A0" w:firstRow="1" w:lastRow="0" w:firstColumn="1" w:lastColumn="0" w:noHBand="0" w:noVBand="1"/>
            </w:tblPr>
            <w:tblGrid>
              <w:gridCol w:w="2730"/>
              <w:gridCol w:w="2410"/>
              <w:gridCol w:w="2693"/>
            </w:tblGrid>
            <w:tr w:rsidR="007717D8" w:rsidRPr="00E0702E" w14:paraId="47CFBC8F" w14:textId="77777777" w:rsidTr="0049665C">
              <w:tc>
                <w:tcPr>
                  <w:tcW w:w="2730" w:type="dxa"/>
                </w:tcPr>
                <w:p w14:paraId="5459E830" w14:textId="77777777" w:rsidR="007717D8" w:rsidRPr="002C7DE6" w:rsidRDefault="007717D8" w:rsidP="007717D8">
                  <w:pPr>
                    <w:pStyle w:val="ad"/>
                    <w:jc w:val="center"/>
                    <w:rPr>
                      <w:rFonts w:ascii="Tahoma" w:eastAsia="Times New Roman" w:hAnsi="Tahoma" w:cs="Tahoma"/>
                      <w:i w:val="0"/>
                      <w:lang w:val="ru-RU"/>
                    </w:rPr>
                  </w:pPr>
                </w:p>
                <w:p w14:paraId="182D682F" w14:textId="77777777" w:rsidR="007717D8" w:rsidRPr="00E0702E" w:rsidRDefault="007717D8" w:rsidP="007717D8">
                  <w:pPr>
                    <w:pStyle w:val="ad"/>
                    <w:jc w:val="center"/>
                    <w:rPr>
                      <w:rFonts w:ascii="Tahoma" w:eastAsia="Times New Roman" w:hAnsi="Tahoma" w:cs="Tahoma"/>
                      <w:i w:val="0"/>
                      <w:lang w:val="ru-RU"/>
                    </w:rPr>
                  </w:pPr>
                  <w:r w:rsidRPr="00E0702E">
                    <w:rPr>
                      <w:rFonts w:ascii="Tahoma" w:eastAsia="Times New Roman" w:hAnsi="Tahoma" w:cs="Tahoma"/>
                      <w:i w:val="0"/>
                      <w:lang w:val="ru-RU"/>
                    </w:rPr>
                    <w:t>Этапы оказания услуги в 2026 г.</w:t>
                  </w:r>
                </w:p>
              </w:tc>
              <w:tc>
                <w:tcPr>
                  <w:tcW w:w="2410" w:type="dxa"/>
                </w:tcPr>
                <w:p w14:paraId="21029863"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 xml:space="preserve">Начало оказания услуги </w:t>
                  </w:r>
                </w:p>
              </w:tc>
              <w:tc>
                <w:tcPr>
                  <w:tcW w:w="2693" w:type="dxa"/>
                </w:tcPr>
                <w:p w14:paraId="7B9CC21D"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Окончание оказания услуги</w:t>
                  </w:r>
                </w:p>
              </w:tc>
            </w:tr>
            <w:tr w:rsidR="007717D8" w:rsidRPr="00E0702E" w14:paraId="015E550B" w14:textId="77777777" w:rsidTr="0049665C">
              <w:tc>
                <w:tcPr>
                  <w:tcW w:w="2730" w:type="dxa"/>
                  <w:vAlign w:val="center"/>
                </w:tcPr>
                <w:p w14:paraId="078194B1" w14:textId="77777777" w:rsidR="007717D8" w:rsidRPr="00E0702E" w:rsidRDefault="007717D8" w:rsidP="007717D8">
                  <w:pPr>
                    <w:pStyle w:val="ad"/>
                    <w:ind w:left="-9"/>
                    <w:jc w:val="center"/>
                    <w:rPr>
                      <w:rFonts w:ascii="Tahoma" w:eastAsia="Times New Roman" w:hAnsi="Tahoma" w:cs="Tahoma"/>
                      <w:i w:val="0"/>
                    </w:rPr>
                  </w:pPr>
                  <w:r w:rsidRPr="00E0702E">
                    <w:rPr>
                      <w:rFonts w:ascii="Tahoma" w:eastAsia="Times New Roman" w:hAnsi="Tahoma" w:cs="Tahoma"/>
                      <w:i w:val="0"/>
                    </w:rPr>
                    <w:t>1 этап – 1 квартал</w:t>
                  </w:r>
                </w:p>
                <w:p w14:paraId="1131FC82" w14:textId="77777777" w:rsidR="007717D8" w:rsidRPr="00E0702E" w:rsidRDefault="007717D8" w:rsidP="007717D8">
                  <w:pPr>
                    <w:pStyle w:val="ad"/>
                    <w:jc w:val="center"/>
                    <w:rPr>
                      <w:rFonts w:ascii="Tahoma" w:eastAsia="Times New Roman" w:hAnsi="Tahoma" w:cs="Tahoma"/>
                      <w:i w:val="0"/>
                    </w:rPr>
                  </w:pPr>
                </w:p>
              </w:tc>
              <w:tc>
                <w:tcPr>
                  <w:tcW w:w="2410" w:type="dxa"/>
                  <w:vAlign w:val="center"/>
                </w:tcPr>
                <w:p w14:paraId="45B0AF2A"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01.02.2026</w:t>
                  </w:r>
                </w:p>
              </w:tc>
              <w:tc>
                <w:tcPr>
                  <w:tcW w:w="2693" w:type="dxa"/>
                  <w:vAlign w:val="center"/>
                </w:tcPr>
                <w:p w14:paraId="263CB0FB"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 xml:space="preserve"> 24.03.2026 </w:t>
                  </w:r>
                </w:p>
              </w:tc>
            </w:tr>
            <w:tr w:rsidR="007717D8" w:rsidRPr="00E0702E" w14:paraId="40D78245" w14:textId="77777777" w:rsidTr="0049665C">
              <w:tc>
                <w:tcPr>
                  <w:tcW w:w="2730" w:type="dxa"/>
                  <w:vAlign w:val="center"/>
                </w:tcPr>
                <w:p w14:paraId="1AF141E4"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2 этап – 2 квартал</w:t>
                  </w:r>
                </w:p>
                <w:p w14:paraId="347998D4" w14:textId="77777777" w:rsidR="007717D8" w:rsidRPr="00E0702E" w:rsidRDefault="007717D8" w:rsidP="007717D8">
                  <w:pPr>
                    <w:pStyle w:val="ad"/>
                    <w:jc w:val="center"/>
                    <w:rPr>
                      <w:rFonts w:ascii="Tahoma" w:eastAsia="Times New Roman" w:hAnsi="Tahoma" w:cs="Tahoma"/>
                      <w:i w:val="0"/>
                    </w:rPr>
                  </w:pPr>
                </w:p>
              </w:tc>
              <w:tc>
                <w:tcPr>
                  <w:tcW w:w="2410" w:type="dxa"/>
                  <w:vAlign w:val="center"/>
                </w:tcPr>
                <w:p w14:paraId="37E8C98E"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01.04.2026</w:t>
                  </w:r>
                </w:p>
              </w:tc>
              <w:tc>
                <w:tcPr>
                  <w:tcW w:w="2693" w:type="dxa"/>
                  <w:vAlign w:val="center"/>
                </w:tcPr>
                <w:p w14:paraId="7889282F"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 xml:space="preserve">23.06.2026 </w:t>
                  </w:r>
                </w:p>
              </w:tc>
            </w:tr>
            <w:tr w:rsidR="007717D8" w:rsidRPr="00E0702E" w14:paraId="23AC1DFA" w14:textId="77777777" w:rsidTr="0049665C">
              <w:tc>
                <w:tcPr>
                  <w:tcW w:w="2730" w:type="dxa"/>
                  <w:vAlign w:val="center"/>
                </w:tcPr>
                <w:p w14:paraId="26AD59D3"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3 этап – 3 квартал</w:t>
                  </w:r>
                </w:p>
                <w:p w14:paraId="635BB570" w14:textId="77777777" w:rsidR="007717D8" w:rsidRPr="00E0702E" w:rsidRDefault="007717D8" w:rsidP="007717D8">
                  <w:pPr>
                    <w:pStyle w:val="ad"/>
                    <w:jc w:val="center"/>
                    <w:rPr>
                      <w:rFonts w:ascii="Tahoma" w:eastAsia="Times New Roman" w:hAnsi="Tahoma" w:cs="Tahoma"/>
                      <w:i w:val="0"/>
                    </w:rPr>
                  </w:pPr>
                </w:p>
              </w:tc>
              <w:tc>
                <w:tcPr>
                  <w:tcW w:w="2410" w:type="dxa"/>
                  <w:vAlign w:val="center"/>
                </w:tcPr>
                <w:p w14:paraId="504C75F5"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01.07.2026</w:t>
                  </w:r>
                </w:p>
              </w:tc>
              <w:tc>
                <w:tcPr>
                  <w:tcW w:w="2693" w:type="dxa"/>
                  <w:vAlign w:val="center"/>
                </w:tcPr>
                <w:p w14:paraId="205623E7"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 xml:space="preserve"> 22.09.2026 </w:t>
                  </w:r>
                </w:p>
              </w:tc>
            </w:tr>
            <w:tr w:rsidR="007717D8" w:rsidRPr="00E0702E" w14:paraId="067B2B91" w14:textId="77777777" w:rsidTr="0049665C">
              <w:tc>
                <w:tcPr>
                  <w:tcW w:w="2730" w:type="dxa"/>
                  <w:vAlign w:val="center"/>
                </w:tcPr>
                <w:p w14:paraId="1D06B71F"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4 этап – 4 квартал</w:t>
                  </w:r>
                </w:p>
                <w:p w14:paraId="25ABD5B0" w14:textId="77777777" w:rsidR="007717D8" w:rsidRPr="00E0702E" w:rsidRDefault="007717D8" w:rsidP="007717D8">
                  <w:pPr>
                    <w:pStyle w:val="ad"/>
                    <w:jc w:val="center"/>
                    <w:rPr>
                      <w:rFonts w:ascii="Tahoma" w:eastAsia="Times New Roman" w:hAnsi="Tahoma" w:cs="Tahoma"/>
                      <w:i w:val="0"/>
                    </w:rPr>
                  </w:pPr>
                </w:p>
              </w:tc>
              <w:tc>
                <w:tcPr>
                  <w:tcW w:w="2410" w:type="dxa"/>
                  <w:vAlign w:val="center"/>
                </w:tcPr>
                <w:p w14:paraId="4C3187F8"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01.10.2026</w:t>
                  </w:r>
                </w:p>
              </w:tc>
              <w:tc>
                <w:tcPr>
                  <w:tcW w:w="2693" w:type="dxa"/>
                  <w:vAlign w:val="center"/>
                </w:tcPr>
                <w:p w14:paraId="233A166D" w14:textId="77777777" w:rsidR="007717D8" w:rsidRPr="00E0702E" w:rsidRDefault="007717D8" w:rsidP="007717D8">
                  <w:pPr>
                    <w:pStyle w:val="ad"/>
                    <w:jc w:val="center"/>
                    <w:rPr>
                      <w:rFonts w:ascii="Tahoma" w:eastAsia="Times New Roman" w:hAnsi="Tahoma" w:cs="Tahoma"/>
                      <w:i w:val="0"/>
                    </w:rPr>
                  </w:pPr>
                  <w:r w:rsidRPr="00E0702E">
                    <w:rPr>
                      <w:rFonts w:ascii="Tahoma" w:eastAsia="Times New Roman" w:hAnsi="Tahoma" w:cs="Tahoma"/>
                      <w:i w:val="0"/>
                    </w:rPr>
                    <w:t xml:space="preserve"> 12.11.2026 </w:t>
                  </w:r>
                </w:p>
              </w:tc>
            </w:tr>
            <w:tr w:rsidR="007717D8" w:rsidRPr="00E0702E" w14:paraId="12E6BD09" w14:textId="77777777" w:rsidTr="0049665C">
              <w:tc>
                <w:tcPr>
                  <w:tcW w:w="2730" w:type="dxa"/>
                </w:tcPr>
                <w:p w14:paraId="3E431698" w14:textId="77777777" w:rsidR="007717D8" w:rsidRPr="00E0702E" w:rsidRDefault="007717D8" w:rsidP="007717D8">
                  <w:pPr>
                    <w:pStyle w:val="ad"/>
                    <w:jc w:val="center"/>
                    <w:rPr>
                      <w:rFonts w:ascii="Tahoma" w:eastAsia="Times New Roman" w:hAnsi="Tahoma" w:cs="Tahoma"/>
                      <w:i w:val="0"/>
                      <w:lang w:val="ru-RU"/>
                    </w:rPr>
                  </w:pPr>
                </w:p>
                <w:p w14:paraId="2EC6928C" w14:textId="77777777" w:rsidR="007717D8" w:rsidRPr="00E0702E" w:rsidRDefault="007717D8" w:rsidP="007717D8">
                  <w:pPr>
                    <w:pStyle w:val="ad"/>
                    <w:jc w:val="center"/>
                    <w:rPr>
                      <w:rFonts w:ascii="Tahoma" w:eastAsia="Times New Roman" w:hAnsi="Tahoma" w:cs="Tahoma"/>
                      <w:i w:val="0"/>
                      <w:lang w:val="ru-RU"/>
                    </w:rPr>
                  </w:pPr>
                  <w:r w:rsidRPr="00E0702E">
                    <w:rPr>
                      <w:rFonts w:ascii="Tahoma" w:eastAsia="Times New Roman" w:hAnsi="Tahoma" w:cs="Tahoma"/>
                      <w:i w:val="0"/>
                      <w:lang w:val="ru-RU"/>
                    </w:rPr>
                    <w:t>Этапы оказания услуги в 2027 г.</w:t>
                  </w:r>
                </w:p>
              </w:tc>
              <w:tc>
                <w:tcPr>
                  <w:tcW w:w="2410" w:type="dxa"/>
                </w:tcPr>
                <w:p w14:paraId="12F0C9B9"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Начало оказания услуги </w:t>
                  </w:r>
                </w:p>
              </w:tc>
              <w:tc>
                <w:tcPr>
                  <w:tcW w:w="2693" w:type="dxa"/>
                </w:tcPr>
                <w:p w14:paraId="3A776EE9"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Окончание оказания услуги</w:t>
                  </w:r>
                </w:p>
              </w:tc>
            </w:tr>
            <w:tr w:rsidR="007717D8" w:rsidRPr="00E0702E" w14:paraId="27C68C9F" w14:textId="77777777" w:rsidTr="0049665C">
              <w:tc>
                <w:tcPr>
                  <w:tcW w:w="2730" w:type="dxa"/>
                  <w:vAlign w:val="center"/>
                </w:tcPr>
                <w:p w14:paraId="38EEB453" w14:textId="77777777" w:rsidR="007717D8" w:rsidRPr="002C7DE6" w:rsidRDefault="007717D8" w:rsidP="007717D8">
                  <w:pPr>
                    <w:pStyle w:val="ad"/>
                    <w:ind w:left="-9"/>
                    <w:jc w:val="center"/>
                    <w:rPr>
                      <w:rFonts w:ascii="Tahoma" w:eastAsia="Times New Roman" w:hAnsi="Tahoma" w:cs="Tahoma"/>
                      <w:i w:val="0"/>
                      <w:lang w:val="ru-RU"/>
                    </w:rPr>
                  </w:pPr>
                  <w:r w:rsidRPr="002C7DE6">
                    <w:rPr>
                      <w:rFonts w:ascii="Tahoma" w:eastAsia="Times New Roman" w:hAnsi="Tahoma" w:cs="Tahoma"/>
                      <w:i w:val="0"/>
                      <w:lang w:val="ru-RU"/>
                    </w:rPr>
                    <w:t>5 этап – 1 квартал</w:t>
                  </w:r>
                </w:p>
                <w:p w14:paraId="38889484" w14:textId="77777777" w:rsidR="007717D8" w:rsidRPr="002C7DE6" w:rsidRDefault="007717D8" w:rsidP="007717D8">
                  <w:pPr>
                    <w:pStyle w:val="ad"/>
                    <w:jc w:val="center"/>
                    <w:rPr>
                      <w:rFonts w:ascii="Tahoma" w:eastAsia="Times New Roman" w:hAnsi="Tahoma" w:cs="Tahoma"/>
                      <w:i w:val="0"/>
                      <w:lang w:val="ru-RU"/>
                    </w:rPr>
                  </w:pPr>
                </w:p>
              </w:tc>
              <w:tc>
                <w:tcPr>
                  <w:tcW w:w="2410" w:type="dxa"/>
                  <w:vAlign w:val="center"/>
                </w:tcPr>
                <w:p w14:paraId="6AB666EA"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01.01.2027</w:t>
                  </w:r>
                </w:p>
              </w:tc>
              <w:tc>
                <w:tcPr>
                  <w:tcW w:w="2693" w:type="dxa"/>
                  <w:vAlign w:val="center"/>
                </w:tcPr>
                <w:p w14:paraId="72970C7A"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 24.03.2027 </w:t>
                  </w:r>
                </w:p>
              </w:tc>
            </w:tr>
            <w:tr w:rsidR="007717D8" w:rsidRPr="00E0702E" w14:paraId="32BB4DE8" w14:textId="77777777" w:rsidTr="0049665C">
              <w:tc>
                <w:tcPr>
                  <w:tcW w:w="2730" w:type="dxa"/>
                  <w:vAlign w:val="center"/>
                </w:tcPr>
                <w:p w14:paraId="070D839C"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6 этап – 2 квартал</w:t>
                  </w:r>
                </w:p>
                <w:p w14:paraId="2C7EB4F7" w14:textId="77777777" w:rsidR="007717D8" w:rsidRPr="002C7DE6" w:rsidRDefault="007717D8" w:rsidP="007717D8">
                  <w:pPr>
                    <w:pStyle w:val="ad"/>
                    <w:jc w:val="center"/>
                    <w:rPr>
                      <w:rFonts w:ascii="Tahoma" w:eastAsia="Times New Roman" w:hAnsi="Tahoma" w:cs="Tahoma"/>
                      <w:i w:val="0"/>
                      <w:lang w:val="ru-RU"/>
                    </w:rPr>
                  </w:pPr>
                </w:p>
              </w:tc>
              <w:tc>
                <w:tcPr>
                  <w:tcW w:w="2410" w:type="dxa"/>
                  <w:vAlign w:val="center"/>
                </w:tcPr>
                <w:p w14:paraId="13F1318A"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01.04.2027</w:t>
                  </w:r>
                </w:p>
              </w:tc>
              <w:tc>
                <w:tcPr>
                  <w:tcW w:w="2693" w:type="dxa"/>
                  <w:vAlign w:val="center"/>
                </w:tcPr>
                <w:p w14:paraId="27062B63"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 23.06.2027</w:t>
                  </w:r>
                </w:p>
              </w:tc>
            </w:tr>
            <w:tr w:rsidR="007717D8" w:rsidRPr="00E0702E" w14:paraId="5BDC0ED6" w14:textId="77777777" w:rsidTr="0049665C">
              <w:tc>
                <w:tcPr>
                  <w:tcW w:w="2730" w:type="dxa"/>
                  <w:vAlign w:val="center"/>
                </w:tcPr>
                <w:p w14:paraId="56A8880F"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7 этап – 3 квартал</w:t>
                  </w:r>
                </w:p>
                <w:p w14:paraId="1A788BEE" w14:textId="77777777" w:rsidR="007717D8" w:rsidRPr="002C7DE6" w:rsidRDefault="007717D8" w:rsidP="007717D8">
                  <w:pPr>
                    <w:pStyle w:val="ad"/>
                    <w:jc w:val="center"/>
                    <w:rPr>
                      <w:rFonts w:ascii="Tahoma" w:eastAsia="Times New Roman" w:hAnsi="Tahoma" w:cs="Tahoma"/>
                      <w:i w:val="0"/>
                      <w:lang w:val="ru-RU"/>
                    </w:rPr>
                  </w:pPr>
                </w:p>
              </w:tc>
              <w:tc>
                <w:tcPr>
                  <w:tcW w:w="2410" w:type="dxa"/>
                  <w:vAlign w:val="center"/>
                </w:tcPr>
                <w:p w14:paraId="1D9CF331"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01.07.2027</w:t>
                  </w:r>
                </w:p>
              </w:tc>
              <w:tc>
                <w:tcPr>
                  <w:tcW w:w="2693" w:type="dxa"/>
                  <w:vAlign w:val="center"/>
                </w:tcPr>
                <w:p w14:paraId="292A6E74"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22.09.2027 </w:t>
                  </w:r>
                </w:p>
              </w:tc>
            </w:tr>
            <w:tr w:rsidR="007717D8" w:rsidRPr="00E0702E" w14:paraId="2D2BFB42" w14:textId="77777777" w:rsidTr="0049665C">
              <w:tc>
                <w:tcPr>
                  <w:tcW w:w="2730" w:type="dxa"/>
                  <w:vAlign w:val="center"/>
                </w:tcPr>
                <w:p w14:paraId="24321883"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8 этап – 4 квартал</w:t>
                  </w:r>
                </w:p>
                <w:p w14:paraId="30E31B3A" w14:textId="77777777" w:rsidR="007717D8" w:rsidRPr="002C7DE6" w:rsidRDefault="007717D8" w:rsidP="007717D8">
                  <w:pPr>
                    <w:pStyle w:val="ad"/>
                    <w:jc w:val="center"/>
                    <w:rPr>
                      <w:rFonts w:ascii="Tahoma" w:eastAsia="Times New Roman" w:hAnsi="Tahoma" w:cs="Tahoma"/>
                      <w:i w:val="0"/>
                      <w:lang w:val="ru-RU"/>
                    </w:rPr>
                  </w:pPr>
                </w:p>
              </w:tc>
              <w:tc>
                <w:tcPr>
                  <w:tcW w:w="2410" w:type="dxa"/>
                  <w:vAlign w:val="center"/>
                </w:tcPr>
                <w:p w14:paraId="13985E68"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01.10.2027</w:t>
                  </w:r>
                </w:p>
              </w:tc>
              <w:tc>
                <w:tcPr>
                  <w:tcW w:w="2693" w:type="dxa"/>
                  <w:vAlign w:val="center"/>
                </w:tcPr>
                <w:p w14:paraId="576A898E" w14:textId="77777777" w:rsidR="007717D8" w:rsidRPr="002C7DE6" w:rsidRDefault="007717D8" w:rsidP="007717D8">
                  <w:pPr>
                    <w:pStyle w:val="ad"/>
                    <w:jc w:val="center"/>
                    <w:rPr>
                      <w:rFonts w:ascii="Tahoma" w:eastAsia="Times New Roman" w:hAnsi="Tahoma" w:cs="Tahoma"/>
                      <w:i w:val="0"/>
                      <w:lang w:val="ru-RU"/>
                    </w:rPr>
                  </w:pPr>
                  <w:r w:rsidRPr="002C7DE6">
                    <w:rPr>
                      <w:rFonts w:ascii="Tahoma" w:eastAsia="Times New Roman" w:hAnsi="Tahoma" w:cs="Tahoma"/>
                      <w:i w:val="0"/>
                      <w:lang w:val="ru-RU"/>
                    </w:rPr>
                    <w:t>12.11.2027</w:t>
                  </w:r>
                </w:p>
              </w:tc>
            </w:tr>
          </w:tbl>
          <w:p w14:paraId="08E3E9FF" w14:textId="5D41B03F" w:rsidR="00BF3835" w:rsidRPr="0023188F" w:rsidRDefault="00BF3835" w:rsidP="00D02162">
            <w:pPr>
              <w:pStyle w:val="af3"/>
              <w:widowControl w:val="0"/>
              <w:spacing w:before="0" w:beforeAutospacing="0" w:after="0" w:afterAutospacing="0"/>
              <w:ind w:right="136"/>
              <w:jc w:val="both"/>
              <w:rPr>
                <w:rFonts w:ascii="Tahoma" w:hAnsi="Tahoma" w:cs="Tahoma"/>
                <w:sz w:val="22"/>
                <w:szCs w:val="22"/>
              </w:rPr>
            </w:pPr>
          </w:p>
        </w:tc>
        <w:tc>
          <w:tcPr>
            <w:tcW w:w="7061" w:type="dxa"/>
            <w:shd w:val="clear" w:color="auto" w:fill="auto"/>
          </w:tcPr>
          <w:p w14:paraId="32734BBC" w14:textId="77777777" w:rsidR="007F11D7" w:rsidRPr="000774BD" w:rsidRDefault="007F11D7" w:rsidP="007F11D7">
            <w:pPr>
              <w:pStyle w:val="af3"/>
              <w:widowControl w:val="0"/>
              <w:spacing w:before="0" w:beforeAutospacing="0" w:after="0" w:afterAutospacing="0"/>
              <w:ind w:right="136"/>
              <w:jc w:val="both"/>
              <w:rPr>
                <w:rFonts w:ascii="Tahoma" w:hAnsi="Tahoma" w:cs="Tahoma"/>
                <w:sz w:val="22"/>
                <w:szCs w:val="22"/>
                <w:u w:val="single"/>
              </w:rPr>
            </w:pPr>
            <w:r w:rsidRPr="000774BD">
              <w:rPr>
                <w:rFonts w:ascii="Tahoma" w:hAnsi="Tahoma" w:cs="Tahoma"/>
                <w:sz w:val="22"/>
                <w:szCs w:val="22"/>
                <w:u w:val="single"/>
              </w:rPr>
              <w:t>3. Сроки оказания услуг:</w:t>
            </w:r>
          </w:p>
          <w:p w14:paraId="2A949C3A" w14:textId="1592DD67" w:rsidR="0071546F" w:rsidRPr="00865799" w:rsidRDefault="0071546F" w:rsidP="0071546F">
            <w:pPr>
              <w:spacing w:after="0" w:line="240" w:lineRule="auto"/>
              <w:rPr>
                <w:rFonts w:ascii="Tahoma" w:hAnsi="Tahoma" w:cs="Tahoma"/>
                <w:bCs/>
              </w:rPr>
            </w:pPr>
          </w:p>
        </w:tc>
      </w:tr>
      <w:tr w:rsidR="007717D8" w:rsidRPr="00865799" w14:paraId="0B8441C3" w14:textId="77777777" w:rsidTr="008244DA">
        <w:trPr>
          <w:trHeight w:val="475"/>
        </w:trPr>
        <w:tc>
          <w:tcPr>
            <w:tcW w:w="8080" w:type="dxa"/>
            <w:shd w:val="clear" w:color="auto" w:fill="auto"/>
          </w:tcPr>
          <w:p w14:paraId="3494EAD2" w14:textId="7CF41E62" w:rsidR="007717D8" w:rsidRDefault="007717D8" w:rsidP="00D02162">
            <w:pPr>
              <w:pStyle w:val="af3"/>
              <w:widowControl w:val="0"/>
              <w:spacing w:before="0" w:beforeAutospacing="0" w:after="0" w:afterAutospacing="0"/>
              <w:ind w:right="136"/>
              <w:jc w:val="both"/>
              <w:rPr>
                <w:rFonts w:ascii="Tahoma" w:hAnsi="Tahoma" w:cs="Tahoma"/>
                <w:sz w:val="22"/>
                <w:szCs w:val="22"/>
                <w:u w:val="single"/>
              </w:rPr>
            </w:pPr>
            <w:r w:rsidRPr="007717D8">
              <w:rPr>
                <w:rFonts w:ascii="Tahoma" w:hAnsi="Tahoma" w:cs="Tahoma"/>
                <w:sz w:val="22"/>
                <w:szCs w:val="22"/>
                <w:u w:val="single"/>
              </w:rPr>
              <w:t>4. Условия оказания услуг:</w:t>
            </w:r>
          </w:p>
          <w:p w14:paraId="5B4E8D0E" w14:textId="77777777" w:rsidR="007717D8" w:rsidRPr="008807B4" w:rsidRDefault="007717D8" w:rsidP="007717D8">
            <w:pPr>
              <w:pStyle w:val="ad"/>
              <w:jc w:val="both"/>
              <w:rPr>
                <w:rFonts w:ascii="Tahoma" w:hAnsi="Tahoma" w:cs="Tahoma"/>
                <w:i w:val="0"/>
                <w:lang w:val="ru-RU"/>
              </w:rPr>
            </w:pPr>
            <w:r w:rsidRPr="008807B4">
              <w:rPr>
                <w:rFonts w:ascii="Tahoma" w:hAnsi="Tahoma" w:cs="Tahoma"/>
                <w:i w:val="0"/>
                <w:lang w:val="ru-RU"/>
              </w:rPr>
              <w:t xml:space="preserve">Все услуги оказываются с использованием ресурсов и за счет средств Исполнителя. </w:t>
            </w:r>
          </w:p>
          <w:p w14:paraId="3C3E8B3D" w14:textId="2AD769EE" w:rsidR="007717D8" w:rsidRPr="007717D8" w:rsidRDefault="007717D8" w:rsidP="007717D8">
            <w:pPr>
              <w:pStyle w:val="af3"/>
              <w:widowControl w:val="0"/>
              <w:spacing w:before="0" w:beforeAutospacing="0" w:after="0" w:afterAutospacing="0"/>
              <w:ind w:right="136"/>
              <w:jc w:val="both"/>
              <w:rPr>
                <w:rFonts w:ascii="Tahoma" w:hAnsi="Tahoma" w:cs="Tahoma"/>
                <w:sz w:val="20"/>
                <w:szCs w:val="22"/>
                <w:u w:val="single"/>
              </w:rPr>
            </w:pPr>
            <w:r w:rsidRPr="007717D8">
              <w:rPr>
                <w:rFonts w:ascii="Tahoma" w:hAnsi="Tahoma" w:cs="Tahoma"/>
                <w:sz w:val="22"/>
              </w:rPr>
              <w:t>Отбор проб должен осуществляться Исполнителем в присутствии представителя Заказчика.</w:t>
            </w:r>
          </w:p>
          <w:p w14:paraId="2C5CB2CF" w14:textId="5DB2EF58" w:rsidR="007717D8" w:rsidRPr="007717D8" w:rsidRDefault="007717D8" w:rsidP="00D02162">
            <w:pPr>
              <w:pStyle w:val="af3"/>
              <w:widowControl w:val="0"/>
              <w:spacing w:before="0" w:beforeAutospacing="0" w:after="0" w:afterAutospacing="0"/>
              <w:ind w:right="136"/>
              <w:jc w:val="both"/>
              <w:rPr>
                <w:rFonts w:ascii="Tahoma" w:hAnsi="Tahoma" w:cs="Tahoma"/>
                <w:sz w:val="22"/>
                <w:szCs w:val="22"/>
                <w:u w:val="single"/>
              </w:rPr>
            </w:pPr>
          </w:p>
        </w:tc>
        <w:tc>
          <w:tcPr>
            <w:tcW w:w="7061" w:type="dxa"/>
            <w:shd w:val="clear" w:color="auto" w:fill="auto"/>
          </w:tcPr>
          <w:p w14:paraId="7B446FDC" w14:textId="4A53A159" w:rsidR="007717D8" w:rsidRPr="000774BD" w:rsidRDefault="007717D8" w:rsidP="007F11D7">
            <w:pPr>
              <w:pStyle w:val="af3"/>
              <w:widowControl w:val="0"/>
              <w:spacing w:before="0" w:beforeAutospacing="0" w:after="0" w:afterAutospacing="0"/>
              <w:ind w:right="136"/>
              <w:jc w:val="both"/>
              <w:rPr>
                <w:rFonts w:ascii="Tahoma" w:hAnsi="Tahoma" w:cs="Tahoma"/>
                <w:sz w:val="22"/>
                <w:szCs w:val="22"/>
                <w:u w:val="single"/>
              </w:rPr>
            </w:pPr>
            <w:r w:rsidRPr="007717D8">
              <w:rPr>
                <w:rFonts w:ascii="Tahoma" w:hAnsi="Tahoma" w:cs="Tahoma"/>
                <w:sz w:val="22"/>
                <w:szCs w:val="22"/>
                <w:u w:val="single"/>
              </w:rPr>
              <w:t>4. Условия оказания услуг:</w:t>
            </w:r>
          </w:p>
        </w:tc>
      </w:tr>
      <w:tr w:rsidR="00A26B3A" w:rsidRPr="00865799" w14:paraId="75C52469" w14:textId="77777777" w:rsidTr="008244DA">
        <w:trPr>
          <w:trHeight w:val="475"/>
        </w:trPr>
        <w:tc>
          <w:tcPr>
            <w:tcW w:w="8080" w:type="dxa"/>
            <w:shd w:val="clear" w:color="auto" w:fill="auto"/>
          </w:tcPr>
          <w:p w14:paraId="136B0386" w14:textId="222056C5" w:rsidR="00D87FB4" w:rsidRPr="000774BD" w:rsidRDefault="00D87FB4" w:rsidP="00D87FB4">
            <w:pPr>
              <w:spacing w:after="0" w:line="240" w:lineRule="auto"/>
              <w:rPr>
                <w:rFonts w:ascii="Tahoma" w:hAnsi="Tahoma" w:cs="Tahoma"/>
                <w:bCs/>
                <w:u w:val="single"/>
              </w:rPr>
            </w:pPr>
            <w:r w:rsidRPr="000774BD">
              <w:rPr>
                <w:rFonts w:ascii="Tahoma" w:hAnsi="Tahoma" w:cs="Tahoma"/>
                <w:bCs/>
                <w:u w:val="single"/>
              </w:rPr>
              <w:t xml:space="preserve">5. </w:t>
            </w:r>
            <w:r w:rsidRPr="000774BD">
              <w:rPr>
                <w:rFonts w:ascii="Tahoma" w:hAnsi="Tahoma" w:cs="Tahoma"/>
                <w:color w:val="000000"/>
                <w:u w:val="single"/>
              </w:rPr>
              <w:t xml:space="preserve">Требования к </w:t>
            </w:r>
            <w:r w:rsidR="007717D8">
              <w:rPr>
                <w:rFonts w:ascii="Tahoma" w:hAnsi="Tahoma" w:cs="Tahoma"/>
                <w:color w:val="000000"/>
                <w:u w:val="single"/>
              </w:rPr>
              <w:t xml:space="preserve">качеству и </w:t>
            </w:r>
            <w:r w:rsidRPr="000774BD">
              <w:rPr>
                <w:rFonts w:ascii="Tahoma" w:hAnsi="Tahoma" w:cs="Tahoma"/>
                <w:color w:val="000000"/>
                <w:u w:val="single"/>
              </w:rPr>
              <w:t>безопасности оказания услуг</w:t>
            </w:r>
            <w:r w:rsidRPr="000774BD">
              <w:rPr>
                <w:rFonts w:ascii="Tahoma" w:hAnsi="Tahoma" w:cs="Tahoma"/>
                <w:bCs/>
                <w:u w:val="single"/>
              </w:rPr>
              <w:t xml:space="preserve">: </w:t>
            </w:r>
          </w:p>
          <w:p w14:paraId="79B5D675" w14:textId="65441274" w:rsidR="00A26B3A" w:rsidRPr="00865799" w:rsidRDefault="00A26B3A" w:rsidP="00D87FB4">
            <w:pPr>
              <w:spacing w:after="0"/>
              <w:jc w:val="both"/>
              <w:rPr>
                <w:rFonts w:ascii="Tahoma" w:hAnsi="Tahoma" w:cs="Tahoma"/>
                <w:bCs/>
              </w:rPr>
            </w:pPr>
            <w:r>
              <w:rPr>
                <w:rFonts w:ascii="Tahoma" w:hAnsi="Tahoma" w:cs="Tahoma"/>
              </w:rPr>
              <w:t>1</w:t>
            </w:r>
            <w:r w:rsidR="007717D8" w:rsidRPr="000E7EF5">
              <w:rPr>
                <w:rFonts w:ascii="Tahoma" w:hAnsi="Tahoma" w:cs="Tahoma"/>
              </w:rPr>
              <w:t xml:space="preserve"> Исполнитель должен </w:t>
            </w:r>
            <w:r w:rsidR="007717D8">
              <w:rPr>
                <w:rFonts w:ascii="Tahoma" w:hAnsi="Tahoma" w:cs="Tahoma"/>
              </w:rPr>
              <w:t>оказать услуги</w:t>
            </w:r>
            <w:r w:rsidR="007717D8" w:rsidRPr="000E7EF5">
              <w:rPr>
                <w:rFonts w:ascii="Tahoma" w:hAnsi="Tahoma" w:cs="Tahoma"/>
              </w:rPr>
              <w:t xml:space="preserve"> по отбору проб и исследованиям по аттестованным и допущенным к применению методикам</w:t>
            </w:r>
            <w:r w:rsidRPr="0065247D">
              <w:rPr>
                <w:rFonts w:ascii="Tahoma" w:hAnsi="Tahoma" w:cs="Tahoma"/>
                <w:bCs/>
                <w:kern w:val="36"/>
              </w:rPr>
              <w:t>.</w:t>
            </w:r>
          </w:p>
        </w:tc>
        <w:tc>
          <w:tcPr>
            <w:tcW w:w="7061" w:type="dxa"/>
            <w:shd w:val="clear" w:color="auto" w:fill="auto"/>
          </w:tcPr>
          <w:p w14:paraId="09FA4E54" w14:textId="549933DE" w:rsidR="00A26B3A" w:rsidRPr="000774BD" w:rsidRDefault="00A26B3A" w:rsidP="00A26B3A">
            <w:pPr>
              <w:spacing w:after="0" w:line="240" w:lineRule="auto"/>
              <w:rPr>
                <w:rFonts w:ascii="Tahoma" w:hAnsi="Tahoma" w:cs="Tahoma"/>
                <w:bCs/>
                <w:u w:val="single"/>
              </w:rPr>
            </w:pPr>
            <w:r w:rsidRPr="000774BD">
              <w:rPr>
                <w:rFonts w:ascii="Tahoma" w:hAnsi="Tahoma" w:cs="Tahoma"/>
                <w:bCs/>
                <w:u w:val="single"/>
              </w:rPr>
              <w:t xml:space="preserve">5. </w:t>
            </w:r>
            <w:r w:rsidRPr="000774BD">
              <w:rPr>
                <w:rFonts w:ascii="Tahoma" w:hAnsi="Tahoma" w:cs="Tahoma"/>
                <w:color w:val="000000"/>
                <w:u w:val="single"/>
              </w:rPr>
              <w:t xml:space="preserve">Требования к </w:t>
            </w:r>
            <w:r w:rsidR="007717D8">
              <w:rPr>
                <w:rFonts w:ascii="Tahoma" w:hAnsi="Tahoma" w:cs="Tahoma"/>
                <w:color w:val="000000"/>
                <w:u w:val="single"/>
              </w:rPr>
              <w:t xml:space="preserve">качеству и </w:t>
            </w:r>
            <w:r w:rsidRPr="000774BD">
              <w:rPr>
                <w:rFonts w:ascii="Tahoma" w:hAnsi="Tahoma" w:cs="Tahoma"/>
                <w:color w:val="000000"/>
                <w:u w:val="single"/>
              </w:rPr>
              <w:t>безопасности оказания услуг</w:t>
            </w:r>
            <w:r w:rsidRPr="000774BD">
              <w:rPr>
                <w:rFonts w:ascii="Tahoma" w:hAnsi="Tahoma" w:cs="Tahoma"/>
                <w:bCs/>
                <w:u w:val="single"/>
              </w:rPr>
              <w:t xml:space="preserve">: </w:t>
            </w:r>
          </w:p>
          <w:p w14:paraId="4FF143DC" w14:textId="4297AF6B" w:rsidR="00A26B3A" w:rsidRPr="00EE2E24" w:rsidRDefault="00A26B3A" w:rsidP="00A26B3A">
            <w:pPr>
              <w:pStyle w:val="ad"/>
              <w:rPr>
                <w:rFonts w:ascii="Tahoma" w:hAnsi="Tahoma" w:cs="Tahoma"/>
                <w:bCs/>
                <w:i w:val="0"/>
                <w:sz w:val="22"/>
                <w:szCs w:val="22"/>
                <w:lang w:val="ru-RU"/>
              </w:rPr>
            </w:pPr>
          </w:p>
        </w:tc>
      </w:tr>
      <w:tr w:rsidR="00A26B3A" w:rsidRPr="00865799" w14:paraId="5F4FFD9A" w14:textId="77777777" w:rsidTr="008244DA">
        <w:trPr>
          <w:trHeight w:val="475"/>
        </w:trPr>
        <w:tc>
          <w:tcPr>
            <w:tcW w:w="8080" w:type="dxa"/>
            <w:shd w:val="clear" w:color="auto" w:fill="auto"/>
          </w:tcPr>
          <w:p w14:paraId="2F93E331" w14:textId="060BAF13" w:rsidR="00A26B3A" w:rsidRPr="000774BD" w:rsidRDefault="00A26B3A" w:rsidP="00A26B3A">
            <w:pPr>
              <w:spacing w:after="0" w:line="240" w:lineRule="auto"/>
              <w:jc w:val="both"/>
              <w:rPr>
                <w:rFonts w:ascii="Tahoma" w:hAnsi="Tahoma" w:cs="Tahoma"/>
                <w:bCs/>
                <w:u w:val="single"/>
              </w:rPr>
            </w:pPr>
            <w:r w:rsidRPr="000774BD">
              <w:rPr>
                <w:rFonts w:ascii="Tahoma" w:hAnsi="Tahoma" w:cs="Tahoma"/>
                <w:bCs/>
                <w:u w:val="single"/>
              </w:rPr>
              <w:t xml:space="preserve">6. </w:t>
            </w:r>
            <w:r w:rsidR="007717D8" w:rsidRPr="007717D8">
              <w:rPr>
                <w:rFonts w:ascii="Tahoma" w:hAnsi="Tahoma" w:cs="Tahoma"/>
                <w:color w:val="000000"/>
                <w:u w:val="single"/>
              </w:rPr>
              <w:t>Порядок сдачи и приемки результатов услуг</w:t>
            </w:r>
            <w:r w:rsidRPr="000774BD">
              <w:rPr>
                <w:rFonts w:ascii="Tahoma" w:hAnsi="Tahoma" w:cs="Tahoma"/>
                <w:bCs/>
                <w:u w:val="single"/>
              </w:rPr>
              <w:t>:</w:t>
            </w:r>
          </w:p>
          <w:p w14:paraId="4D3091E4" w14:textId="094C6A6E" w:rsidR="007717D8" w:rsidRPr="00D73449" w:rsidRDefault="007717D8" w:rsidP="007717D8">
            <w:pPr>
              <w:pStyle w:val="ad"/>
              <w:jc w:val="both"/>
              <w:rPr>
                <w:rFonts w:ascii="Tahoma" w:hAnsi="Tahoma" w:cs="Tahoma"/>
                <w:i w:val="0"/>
                <w:lang w:val="ru-RU"/>
              </w:rPr>
            </w:pPr>
            <w:r w:rsidRPr="00D73449">
              <w:rPr>
                <w:rFonts w:ascii="Tahoma" w:hAnsi="Tahoma" w:cs="Tahoma"/>
                <w:i w:val="0"/>
                <w:color w:val="000000"/>
                <w:lang w:val="ru-RU"/>
              </w:rPr>
              <w:t xml:space="preserve">Приемка услуг осуществляется поэтапно </w:t>
            </w:r>
            <w:r w:rsidRPr="00D73449">
              <w:rPr>
                <w:rFonts w:ascii="Tahoma" w:hAnsi="Tahoma" w:cs="Tahoma"/>
                <w:i w:val="0"/>
                <w:lang w:val="ru-RU"/>
              </w:rPr>
              <w:t xml:space="preserve">в соответствии с </w:t>
            </w:r>
            <w:r>
              <w:rPr>
                <w:rFonts w:ascii="Tahoma" w:hAnsi="Tahoma" w:cs="Tahoma"/>
                <w:i w:val="0"/>
                <w:lang w:val="ru-RU"/>
              </w:rPr>
              <w:t>графиком оказания услуг</w:t>
            </w:r>
            <w:r w:rsidRPr="00D73449">
              <w:rPr>
                <w:rFonts w:ascii="Tahoma" w:hAnsi="Tahoma" w:cs="Tahoma"/>
                <w:i w:val="0"/>
                <w:lang w:val="ru-RU"/>
              </w:rPr>
              <w:t xml:space="preserve">. </w:t>
            </w:r>
          </w:p>
          <w:p w14:paraId="5B59C692" w14:textId="77777777" w:rsidR="007717D8" w:rsidRPr="00D73449" w:rsidRDefault="007717D8" w:rsidP="007717D8">
            <w:pPr>
              <w:pStyle w:val="ad"/>
              <w:jc w:val="both"/>
              <w:rPr>
                <w:rFonts w:ascii="Tahoma" w:hAnsi="Tahoma" w:cs="Tahoma"/>
                <w:i w:val="0"/>
                <w:lang w:val="ru-RU"/>
              </w:rPr>
            </w:pPr>
            <w:r w:rsidRPr="00D73449">
              <w:rPr>
                <w:rFonts w:ascii="Tahoma" w:hAnsi="Tahoma" w:cs="Tahoma"/>
                <w:i w:val="0"/>
                <w:lang w:val="ru-RU"/>
              </w:rPr>
              <w:t xml:space="preserve">По окончании каждого этапа оказания услуг Исполнитель представляет Заказчику результаты лабораторных исследований (протоколы) по адресу: г. Красноярск, ул. Коммунальная, д. 2. и акт сдачи-приемки оказанных услуг по форме НН.ДК-4.1.  </w:t>
            </w:r>
          </w:p>
          <w:p w14:paraId="1E23BAB7" w14:textId="77777777" w:rsidR="007717D8" w:rsidRPr="00D73449" w:rsidRDefault="007717D8" w:rsidP="007717D8">
            <w:pPr>
              <w:pStyle w:val="ad"/>
              <w:jc w:val="both"/>
              <w:rPr>
                <w:rFonts w:ascii="Tahoma" w:hAnsi="Tahoma" w:cs="Tahoma"/>
                <w:i w:val="0"/>
                <w:lang w:val="ru-RU"/>
              </w:rPr>
            </w:pPr>
            <w:r w:rsidRPr="00D73449">
              <w:rPr>
                <w:rFonts w:ascii="Tahoma" w:hAnsi="Tahoma" w:cs="Tahoma"/>
                <w:i w:val="0"/>
                <w:lang w:val="ru-RU"/>
              </w:rPr>
              <w:lastRenderedPageBreak/>
              <w:t xml:space="preserve">Протоколы должны быть оформлены на бумажном носителе с указанием полной информации: дата отбора проб, дата оформления результатов, место отбора проб, наименование показателей, результаты исследований, обозначение методики исследований.  </w:t>
            </w:r>
          </w:p>
          <w:p w14:paraId="5BBEB2A1" w14:textId="77777777" w:rsidR="007717D8" w:rsidRPr="00D73449" w:rsidRDefault="007717D8" w:rsidP="007717D8">
            <w:pPr>
              <w:pStyle w:val="ad"/>
              <w:jc w:val="both"/>
              <w:rPr>
                <w:rFonts w:ascii="Tahoma" w:hAnsi="Tahoma" w:cs="Tahoma"/>
                <w:i w:val="0"/>
                <w:lang w:val="ru-RU"/>
              </w:rPr>
            </w:pPr>
            <w:r w:rsidRPr="00D73449">
              <w:rPr>
                <w:rFonts w:ascii="Tahoma" w:hAnsi="Tahoma" w:cs="Tahoma"/>
                <w:i w:val="0"/>
                <w:lang w:val="ru-RU"/>
              </w:rPr>
              <w:t xml:space="preserve">Сканированные протоколы должны быть направлены Исполнителем Заказчику в течение 2 (двух) рабочих дней со дня их оформления, но не позднее даты окончания оказания услуги, указанной в таблице №2 настоящего технического задания, по электронной почте </w:t>
            </w:r>
            <w:hyperlink r:id="rId31" w:history="1">
              <w:r w:rsidRPr="00D73449">
                <w:rPr>
                  <w:rStyle w:val="ac"/>
                  <w:rFonts w:ascii="Tahoma" w:hAnsi="Tahoma" w:cs="Tahoma"/>
                  <w:i w:val="0"/>
                </w:rPr>
                <w:t>AleshinaVF</w:t>
              </w:r>
              <w:r w:rsidRPr="00D73449">
                <w:rPr>
                  <w:rStyle w:val="ac"/>
                  <w:rFonts w:ascii="Tahoma" w:hAnsi="Tahoma" w:cs="Tahoma"/>
                  <w:i w:val="0"/>
                  <w:lang w:val="ru-RU"/>
                </w:rPr>
                <w:t>1@</w:t>
              </w:r>
              <w:r w:rsidRPr="00D73449">
                <w:rPr>
                  <w:rStyle w:val="ac"/>
                  <w:rFonts w:ascii="Tahoma" w:hAnsi="Tahoma" w:cs="Tahoma"/>
                  <w:i w:val="0"/>
                </w:rPr>
                <w:t>nornik</w:t>
              </w:r>
              <w:r w:rsidRPr="00D73449">
                <w:rPr>
                  <w:rStyle w:val="ac"/>
                  <w:rFonts w:ascii="Tahoma" w:hAnsi="Tahoma" w:cs="Tahoma"/>
                  <w:i w:val="0"/>
                  <w:lang w:val="ru-RU"/>
                </w:rPr>
                <w:t>.</w:t>
              </w:r>
              <w:r w:rsidRPr="00D73449">
                <w:rPr>
                  <w:rStyle w:val="ac"/>
                  <w:rFonts w:ascii="Tahoma" w:hAnsi="Tahoma" w:cs="Tahoma"/>
                  <w:i w:val="0"/>
                </w:rPr>
                <w:t>ru</w:t>
              </w:r>
            </w:hyperlink>
            <w:r w:rsidRPr="00D73449">
              <w:rPr>
                <w:rFonts w:ascii="Tahoma" w:hAnsi="Tahoma" w:cs="Tahoma"/>
                <w:i w:val="0"/>
                <w:lang w:val="ru-RU"/>
              </w:rPr>
              <w:t>.</w:t>
            </w:r>
          </w:p>
          <w:p w14:paraId="3DD7B483" w14:textId="77777777" w:rsidR="007717D8" w:rsidRPr="00D73449" w:rsidRDefault="007717D8" w:rsidP="007717D8">
            <w:pPr>
              <w:pStyle w:val="ad"/>
              <w:jc w:val="both"/>
              <w:rPr>
                <w:rFonts w:ascii="Tahoma" w:hAnsi="Tahoma" w:cs="Tahoma"/>
                <w:i w:val="0"/>
                <w:lang w:val="ru-RU"/>
              </w:rPr>
            </w:pPr>
            <w:r w:rsidRPr="00D73449">
              <w:rPr>
                <w:rFonts w:ascii="Tahoma" w:hAnsi="Tahoma" w:cs="Tahoma"/>
                <w:i w:val="0"/>
                <w:lang w:val="ru-RU"/>
              </w:rPr>
              <w:t xml:space="preserve">Оригиналы протоколов должны быть переданы Заказчику нарочно в течение 5 (пяти) рабочих дней со дня оформления, но не позднее даты окончания оказания услуги, указанной в Таблице №2 настоящего технического задания. </w:t>
            </w:r>
          </w:p>
          <w:p w14:paraId="79FC5D71" w14:textId="1734E042" w:rsidR="00A26B3A" w:rsidRDefault="007717D8" w:rsidP="007717D8">
            <w:pPr>
              <w:spacing w:after="0" w:line="240" w:lineRule="auto"/>
              <w:jc w:val="both"/>
              <w:rPr>
                <w:rFonts w:ascii="Tahoma" w:hAnsi="Tahoma" w:cs="Tahoma"/>
                <w:bCs/>
              </w:rPr>
            </w:pPr>
            <w:r w:rsidRPr="00D73449">
              <w:rPr>
                <w:rFonts w:ascii="Tahoma" w:hAnsi="Tahoma" w:cs="Tahoma"/>
              </w:rPr>
              <w:t>Протоколы должны быть заверены подписью руководителя и печатью организации (при наличии)</w:t>
            </w:r>
            <w:r>
              <w:rPr>
                <w:rFonts w:ascii="Tahoma" w:hAnsi="Tahoma" w:cs="Tahoma"/>
              </w:rPr>
              <w:t>.</w:t>
            </w:r>
          </w:p>
        </w:tc>
        <w:tc>
          <w:tcPr>
            <w:tcW w:w="7061" w:type="dxa"/>
            <w:shd w:val="clear" w:color="auto" w:fill="auto"/>
          </w:tcPr>
          <w:p w14:paraId="0EF91A74" w14:textId="77777777" w:rsidR="007717D8" w:rsidRPr="000774BD" w:rsidRDefault="007717D8" w:rsidP="007717D8">
            <w:pPr>
              <w:spacing w:after="0" w:line="240" w:lineRule="auto"/>
              <w:jc w:val="both"/>
              <w:rPr>
                <w:rFonts w:ascii="Tahoma" w:hAnsi="Tahoma" w:cs="Tahoma"/>
                <w:bCs/>
                <w:u w:val="single"/>
              </w:rPr>
            </w:pPr>
            <w:r w:rsidRPr="000774BD">
              <w:rPr>
                <w:rFonts w:ascii="Tahoma" w:hAnsi="Tahoma" w:cs="Tahoma"/>
                <w:bCs/>
                <w:u w:val="single"/>
              </w:rPr>
              <w:lastRenderedPageBreak/>
              <w:t xml:space="preserve">6. </w:t>
            </w:r>
            <w:r w:rsidRPr="007717D8">
              <w:rPr>
                <w:rFonts w:ascii="Tahoma" w:hAnsi="Tahoma" w:cs="Tahoma"/>
                <w:color w:val="000000"/>
                <w:u w:val="single"/>
              </w:rPr>
              <w:t>Порядок сдачи и приемки результатов услуг</w:t>
            </w:r>
            <w:r w:rsidRPr="000774BD">
              <w:rPr>
                <w:rFonts w:ascii="Tahoma" w:hAnsi="Tahoma" w:cs="Tahoma"/>
                <w:bCs/>
                <w:u w:val="single"/>
              </w:rPr>
              <w:t>:</w:t>
            </w:r>
          </w:p>
          <w:p w14:paraId="640F906B" w14:textId="460D8020" w:rsidR="00A26B3A" w:rsidRPr="000774BD" w:rsidRDefault="00A26B3A" w:rsidP="00A26B3A">
            <w:pPr>
              <w:spacing w:after="0" w:line="240" w:lineRule="auto"/>
              <w:rPr>
                <w:rFonts w:ascii="Tahoma" w:hAnsi="Tahoma" w:cs="Tahoma"/>
                <w:bCs/>
                <w:u w:val="single"/>
              </w:rPr>
            </w:pPr>
          </w:p>
          <w:p w14:paraId="6199AB5D" w14:textId="50317303" w:rsidR="00A26B3A" w:rsidRPr="00EE2E24" w:rsidRDefault="00A26B3A" w:rsidP="00A26B3A">
            <w:pPr>
              <w:pStyle w:val="ad"/>
              <w:rPr>
                <w:rFonts w:ascii="Tahoma" w:hAnsi="Tahoma" w:cs="Tahoma"/>
                <w:bCs/>
                <w:i w:val="0"/>
                <w:sz w:val="22"/>
                <w:szCs w:val="22"/>
                <w:lang w:val="ru-RU"/>
              </w:rPr>
            </w:pPr>
          </w:p>
        </w:tc>
      </w:tr>
      <w:tr w:rsidR="00A26B3A" w:rsidRPr="00865799" w14:paraId="1F455A06" w14:textId="77777777" w:rsidTr="008244DA">
        <w:trPr>
          <w:trHeight w:val="475"/>
        </w:trPr>
        <w:tc>
          <w:tcPr>
            <w:tcW w:w="8080" w:type="dxa"/>
            <w:shd w:val="clear" w:color="auto" w:fill="auto"/>
          </w:tcPr>
          <w:p w14:paraId="4BB21F23" w14:textId="5D9BF126" w:rsidR="00A26B3A" w:rsidRPr="007F11D7" w:rsidRDefault="00A26B3A" w:rsidP="00A26B3A">
            <w:pPr>
              <w:spacing w:after="0" w:line="240" w:lineRule="auto"/>
              <w:rPr>
                <w:rFonts w:ascii="Tahoma" w:hAnsi="Tahoma" w:cs="Tahoma"/>
                <w:bCs/>
                <w:u w:val="single"/>
              </w:rPr>
            </w:pPr>
            <w:r>
              <w:rPr>
                <w:rFonts w:ascii="Tahoma" w:hAnsi="Tahoma" w:cs="Tahoma"/>
                <w:bCs/>
                <w:u w:val="single"/>
              </w:rPr>
              <w:t>7</w:t>
            </w:r>
            <w:r w:rsidRPr="007F11D7">
              <w:rPr>
                <w:rFonts w:ascii="Tahoma" w:hAnsi="Tahoma" w:cs="Tahoma"/>
                <w:bCs/>
                <w:u w:val="single"/>
              </w:rPr>
              <w:t>. Условия оплаты:</w:t>
            </w:r>
          </w:p>
          <w:tbl>
            <w:tblPr>
              <w:tblStyle w:val="71"/>
              <w:tblW w:w="797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6132"/>
            </w:tblGrid>
            <w:tr w:rsidR="004C2E0A" w:rsidRPr="006C192F" w14:paraId="581BF45C" w14:textId="77777777" w:rsidTr="008244DA">
              <w:trPr>
                <w:trHeight w:val="280"/>
              </w:trPr>
              <w:tc>
                <w:tcPr>
                  <w:tcW w:w="7975" w:type="dxa"/>
                  <w:gridSpan w:val="2"/>
                  <w:tcBorders>
                    <w:top w:val="dotted" w:sz="4" w:space="0" w:color="auto"/>
                  </w:tcBorders>
                  <w:shd w:val="clear" w:color="auto" w:fill="F2F2F2" w:themeFill="background1" w:themeFillShade="F2"/>
                </w:tcPr>
                <w:p w14:paraId="0BC322D5" w14:textId="77777777" w:rsidR="004C2E0A" w:rsidRPr="006C192F" w:rsidRDefault="004C2E0A" w:rsidP="004C2E0A">
                  <w:pPr>
                    <w:ind w:left="148"/>
                    <w:rPr>
                      <w:rFonts w:ascii="Tahoma" w:hAnsi="Tahoma" w:cs="Tahoma"/>
                      <w:b/>
                    </w:rPr>
                  </w:pPr>
                  <w:r w:rsidRPr="006C192F">
                    <w:rPr>
                      <w:rFonts w:ascii="Tahoma" w:hAnsi="Tahoma" w:cs="Tahoma"/>
                    </w:rPr>
                    <w:t>Оплата оказанных Услуг</w:t>
                  </w:r>
                  <w:r>
                    <w:rPr>
                      <w:rFonts w:ascii="Tahoma" w:hAnsi="Tahoma" w:cs="Tahoma"/>
                      <w:color w:val="FF0000"/>
                    </w:rPr>
                    <w:t xml:space="preserve"> </w:t>
                  </w:r>
                  <w:r w:rsidRPr="006C192F">
                    <w:rPr>
                      <w:rFonts w:ascii="Tahoma" w:hAnsi="Tahoma" w:cs="Tahoma"/>
                    </w:rPr>
                    <w:t>производится</w:t>
                  </w:r>
                  <w:r w:rsidRPr="006C192F">
                    <w:rPr>
                      <w:rFonts w:ascii="Tahoma" w:hAnsi="Tahoma" w:cs="Tahoma"/>
                      <w:b/>
                    </w:rPr>
                    <w:t xml:space="preserve"> </w:t>
                  </w:r>
                </w:p>
              </w:tc>
            </w:tr>
            <w:tr w:rsidR="004C2E0A" w:rsidRPr="006C192F" w14:paraId="53781C5A" w14:textId="77777777" w:rsidTr="008244DA">
              <w:trPr>
                <w:trHeight w:val="280"/>
              </w:trPr>
              <w:tc>
                <w:tcPr>
                  <w:tcW w:w="1843" w:type="dxa"/>
                  <w:tcBorders>
                    <w:right w:val="dotted" w:sz="4" w:space="0" w:color="auto"/>
                  </w:tcBorders>
                </w:tcPr>
                <w:p w14:paraId="437A42FD" w14:textId="77777777" w:rsidR="004C2E0A" w:rsidRPr="006C192F" w:rsidRDefault="004C2E0A" w:rsidP="004C2E0A">
                  <w:pPr>
                    <w:tabs>
                      <w:tab w:val="left" w:pos="1410"/>
                    </w:tabs>
                    <w:ind w:right="-150"/>
                    <w:rPr>
                      <w:rFonts w:ascii="Tahoma" w:hAnsi="Tahoma" w:cs="Tahoma"/>
                      <w:i/>
                      <w:sz w:val="16"/>
                      <w:szCs w:val="16"/>
                    </w:rPr>
                  </w:pPr>
                  <w:r w:rsidRPr="006C192F">
                    <w:rPr>
                      <w:rFonts w:ascii="Tahoma" w:hAnsi="Tahoma" w:cs="Tahoma"/>
                      <w:i/>
                      <w:sz w:val="16"/>
                      <w:szCs w:val="16"/>
                    </w:rPr>
                    <w:t>Единый платежный день</w:t>
                  </w:r>
                </w:p>
                <w:p w14:paraId="4468CE62" w14:textId="77777777" w:rsidR="004C2E0A" w:rsidRPr="006C192F" w:rsidRDefault="004C2E0A" w:rsidP="004C2E0A">
                  <w:pPr>
                    <w:tabs>
                      <w:tab w:val="left" w:pos="1410"/>
                    </w:tabs>
                    <w:ind w:right="-150"/>
                    <w:rPr>
                      <w:rFonts w:ascii="Tahoma" w:hAnsi="Tahoma" w:cs="Tahoma"/>
                      <w:sz w:val="16"/>
                      <w:szCs w:val="16"/>
                    </w:rPr>
                  </w:pPr>
                </w:p>
              </w:tc>
              <w:tc>
                <w:tcPr>
                  <w:tcW w:w="6132" w:type="dxa"/>
                  <w:tcBorders>
                    <w:top w:val="dotted" w:sz="4" w:space="0" w:color="auto"/>
                    <w:left w:val="dotted" w:sz="4" w:space="0" w:color="auto"/>
                    <w:bottom w:val="dotted" w:sz="4" w:space="0" w:color="auto"/>
                  </w:tcBorders>
                  <w:shd w:val="clear" w:color="auto" w:fill="F2F2F2"/>
                </w:tcPr>
                <w:p w14:paraId="03C263B7" w14:textId="3259F81F" w:rsidR="004C2E0A" w:rsidRPr="006C192F" w:rsidRDefault="004C2E0A" w:rsidP="004C2E0A">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w:t>
                  </w:r>
                  <w:r>
                    <w:rPr>
                      <w:rFonts w:ascii="Tahoma" w:hAnsi="Tahoma" w:cs="Tahoma"/>
                    </w:rPr>
                    <w:t>р</w:t>
                  </w:r>
                  <w:r w:rsidRPr="006C192F">
                    <w:rPr>
                      <w:rFonts w:ascii="Tahoma" w:hAnsi="Tahoma" w:cs="Tahoma"/>
                    </w:rPr>
                    <w:t xml:space="preserve">абочий </w:t>
                  </w:r>
                  <w:r>
                    <w:rPr>
                      <w:rFonts w:ascii="Tahoma" w:hAnsi="Tahoma" w:cs="Tahoma"/>
                    </w:rPr>
                    <w:t>вторник</w:t>
                  </w:r>
                </w:p>
              </w:tc>
            </w:tr>
            <w:tr w:rsidR="004C2E0A" w:rsidRPr="006C192F" w14:paraId="44F83249" w14:textId="77777777" w:rsidTr="008244DA">
              <w:tc>
                <w:tcPr>
                  <w:tcW w:w="1843" w:type="dxa"/>
                  <w:tcBorders>
                    <w:bottom w:val="dotted" w:sz="4" w:space="0" w:color="auto"/>
                    <w:right w:val="dotted" w:sz="4" w:space="0" w:color="auto"/>
                  </w:tcBorders>
                </w:tcPr>
                <w:p w14:paraId="41E47D5D" w14:textId="77777777" w:rsidR="004C2E0A" w:rsidRPr="006C192F" w:rsidRDefault="004C2E0A" w:rsidP="004C2E0A">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75AA3C5D" w14:textId="77777777" w:rsidR="004C2E0A" w:rsidRPr="006C192F" w:rsidRDefault="004C2E0A" w:rsidP="004C2E0A">
                  <w:pPr>
                    <w:tabs>
                      <w:tab w:val="left" w:pos="1410"/>
                    </w:tabs>
                    <w:ind w:right="-150"/>
                    <w:rPr>
                      <w:rFonts w:ascii="Tahoma" w:hAnsi="Tahoma" w:cs="Tahoma"/>
                      <w:sz w:val="16"/>
                      <w:szCs w:val="16"/>
                    </w:rPr>
                  </w:pPr>
                </w:p>
              </w:tc>
              <w:tc>
                <w:tcPr>
                  <w:tcW w:w="6132" w:type="dxa"/>
                  <w:tcBorders>
                    <w:top w:val="dotted" w:sz="4" w:space="0" w:color="auto"/>
                    <w:left w:val="dotted" w:sz="4" w:space="0" w:color="auto"/>
                    <w:bottom w:val="dotted" w:sz="4" w:space="0" w:color="auto"/>
                  </w:tcBorders>
                  <w:shd w:val="clear" w:color="auto" w:fill="F2F2F2"/>
                </w:tcPr>
                <w:p w14:paraId="1EDAA4FD" w14:textId="18DBC635" w:rsidR="004C2E0A" w:rsidRPr="00920E78" w:rsidRDefault="004C2E0A" w:rsidP="007E0924">
                  <w:pPr>
                    <w:ind w:left="148"/>
                    <w:rPr>
                      <w:rFonts w:ascii="Tahoma" w:hAnsi="Tahoma" w:cs="Tahoma"/>
                    </w:rPr>
                  </w:pPr>
                  <w:r>
                    <w:rPr>
                      <w:rFonts w:ascii="Tahoma" w:hAnsi="Tahoma" w:cs="Tahoma"/>
                    </w:rPr>
                    <w:t>не позднее</w:t>
                  </w:r>
                  <w:r w:rsidRPr="00920E78">
                    <w:rPr>
                      <w:rFonts w:ascii="Tahoma" w:hAnsi="Tahoma" w:cs="Tahoma"/>
                    </w:rPr>
                    <w:t xml:space="preserve"> 7</w:t>
                  </w:r>
                  <w:r>
                    <w:rPr>
                      <w:rFonts w:ascii="Tahoma" w:hAnsi="Tahoma" w:cs="Tahoma"/>
                    </w:rPr>
                    <w:t xml:space="preserve"> </w:t>
                  </w:r>
                  <w:r w:rsidRPr="00920E78">
                    <w:rPr>
                      <w:rFonts w:ascii="Tahoma" w:hAnsi="Tahoma" w:cs="Tahoma"/>
                    </w:rPr>
                    <w:t>р.д.</w:t>
                  </w:r>
                  <w:r w:rsidR="007E0924" w:rsidDel="007E0924">
                    <w:rPr>
                      <w:rFonts w:ascii="Tahoma" w:hAnsi="Tahoma" w:cs="Tahoma"/>
                    </w:rPr>
                    <w:t xml:space="preserve"> </w:t>
                  </w:r>
                </w:p>
              </w:tc>
            </w:tr>
            <w:tr w:rsidR="004C2E0A" w:rsidRPr="006C192F" w14:paraId="15C84CF9" w14:textId="77777777" w:rsidTr="008244DA">
              <w:tc>
                <w:tcPr>
                  <w:tcW w:w="1843" w:type="dxa"/>
                  <w:tcBorders>
                    <w:top w:val="dotted" w:sz="4" w:space="0" w:color="auto"/>
                    <w:bottom w:val="nil"/>
                    <w:right w:val="dotted" w:sz="4" w:space="0" w:color="auto"/>
                  </w:tcBorders>
                </w:tcPr>
                <w:p w14:paraId="00ADF317" w14:textId="77777777" w:rsidR="004C2E0A" w:rsidRPr="006C192F" w:rsidRDefault="004C2E0A" w:rsidP="004C2E0A">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6132" w:type="dxa"/>
                  <w:tcBorders>
                    <w:top w:val="dotted" w:sz="4" w:space="0" w:color="auto"/>
                    <w:left w:val="dotted" w:sz="4" w:space="0" w:color="auto"/>
                    <w:bottom w:val="dotted" w:sz="4" w:space="0" w:color="auto"/>
                  </w:tcBorders>
                  <w:shd w:val="clear" w:color="auto" w:fill="F2F2F2"/>
                </w:tcPr>
                <w:p w14:paraId="2C53614B" w14:textId="37E21795" w:rsidR="004C2E0A" w:rsidRPr="006C192F" w:rsidRDefault="004C2E0A" w:rsidP="004C2E0A">
                  <w:pPr>
                    <w:ind w:left="148"/>
                    <w:rPr>
                      <w:rFonts w:ascii="Tahoma" w:hAnsi="Tahoma" w:cs="Tahoma"/>
                    </w:rPr>
                  </w:pPr>
                  <w:r w:rsidRPr="006C192F">
                    <w:rPr>
                      <w:rFonts w:ascii="Tahoma" w:hAnsi="Tahoma" w:cs="Tahoma"/>
                    </w:rPr>
                    <w:t xml:space="preserve">с </w:t>
                  </w:r>
                  <w:r w:rsidR="008244DA">
                    <w:rPr>
                      <w:rFonts w:ascii="Tahoma" w:hAnsi="Tahoma" w:cs="Tahoma"/>
                    </w:rPr>
                    <w:t>даты приемки</w:t>
                  </w:r>
                  <w:r w:rsidRPr="006C192F">
                    <w:rPr>
                      <w:rFonts w:ascii="Tahoma" w:hAnsi="Tahoma" w:cs="Tahoma"/>
                    </w:rPr>
                    <w:t xml:space="preserve"> Заказчиком</w:t>
                  </w:r>
                  <w:r w:rsidR="00CC38CB">
                    <w:rPr>
                      <w:rFonts w:ascii="Tahoma" w:hAnsi="Tahoma" w:cs="Tahoma"/>
                    </w:rPr>
                    <w:t xml:space="preserve"> услуг</w:t>
                  </w:r>
                </w:p>
              </w:tc>
            </w:tr>
            <w:tr w:rsidR="004C2E0A" w:rsidRPr="006C192F" w14:paraId="46E10F75" w14:textId="77777777" w:rsidTr="008244DA">
              <w:tc>
                <w:tcPr>
                  <w:tcW w:w="1843" w:type="dxa"/>
                  <w:tcBorders>
                    <w:top w:val="nil"/>
                    <w:bottom w:val="dotted" w:sz="4" w:space="0" w:color="auto"/>
                    <w:right w:val="dotted" w:sz="4" w:space="0" w:color="auto"/>
                  </w:tcBorders>
                </w:tcPr>
                <w:p w14:paraId="403D9974" w14:textId="77777777" w:rsidR="004C2E0A" w:rsidRPr="006C192F" w:rsidRDefault="004C2E0A" w:rsidP="004C2E0A">
                  <w:pPr>
                    <w:tabs>
                      <w:tab w:val="left" w:pos="1410"/>
                    </w:tabs>
                    <w:ind w:right="-150"/>
                    <w:rPr>
                      <w:rFonts w:ascii="Tahoma" w:hAnsi="Tahoma" w:cs="Tahoma"/>
                      <w:i/>
                      <w:sz w:val="16"/>
                      <w:szCs w:val="16"/>
                    </w:rPr>
                  </w:pPr>
                </w:p>
              </w:tc>
              <w:tc>
                <w:tcPr>
                  <w:tcW w:w="6132" w:type="dxa"/>
                  <w:tcBorders>
                    <w:top w:val="dotted" w:sz="4" w:space="0" w:color="auto"/>
                    <w:left w:val="dotted" w:sz="4" w:space="0" w:color="auto"/>
                    <w:bottom w:val="dotted" w:sz="4" w:space="0" w:color="auto"/>
                  </w:tcBorders>
                  <w:shd w:val="clear" w:color="auto" w:fill="F2F2F2"/>
                </w:tcPr>
                <w:p w14:paraId="553C2DA4" w14:textId="77777777" w:rsidR="008244DA" w:rsidRDefault="008244DA" w:rsidP="008244DA">
                  <w:pPr>
                    <w:pStyle w:val="a8"/>
                    <w:widowControl w:val="0"/>
                    <w:autoSpaceDE w:val="0"/>
                    <w:autoSpaceDN w:val="0"/>
                    <w:adjustRightInd w:val="0"/>
                    <w:ind w:left="148"/>
                    <w:rPr>
                      <w:rFonts w:ascii="Tahoma" w:hAnsi="Tahoma" w:cs="Tahoma"/>
                    </w:rPr>
                  </w:pPr>
                  <w:r>
                    <w:rPr>
                      <w:rFonts w:ascii="Tahoma" w:hAnsi="Tahoma" w:cs="Tahoma"/>
                    </w:rPr>
                    <w:t>при условии предоставления</w:t>
                  </w:r>
                </w:p>
                <w:p w14:paraId="1634C0B0" w14:textId="27289995" w:rsidR="004C2E0A" w:rsidRPr="006C192F" w:rsidRDefault="004C2E0A" w:rsidP="004C2E0A">
                  <w:pPr>
                    <w:pStyle w:val="a8"/>
                    <w:widowControl w:val="0"/>
                    <w:numPr>
                      <w:ilvl w:val="0"/>
                      <w:numId w:val="20"/>
                    </w:numPr>
                    <w:autoSpaceDE w:val="0"/>
                    <w:autoSpaceDN w:val="0"/>
                    <w:adjustRightInd w:val="0"/>
                    <w:ind w:left="148" w:hanging="5"/>
                    <w:contextualSpacing w:val="0"/>
                    <w:rPr>
                      <w:rFonts w:ascii="Tahoma" w:hAnsi="Tahoma" w:cs="Tahoma"/>
                    </w:rPr>
                  </w:pPr>
                  <w:r w:rsidRPr="006C192F">
                    <w:rPr>
                      <w:rFonts w:ascii="Tahoma" w:hAnsi="Tahoma" w:cs="Tahoma"/>
                    </w:rPr>
                    <w:t>подписанного Сторонами Акта</w:t>
                  </w:r>
                  <w:r w:rsidRPr="006C192F">
                    <w:rPr>
                      <w:rFonts w:ascii="Tahoma" w:eastAsiaTheme="minorEastAsia" w:hAnsi="Tahoma" w:cs="Tahoma"/>
                      <w:bCs/>
                    </w:rPr>
                    <w:t xml:space="preserve"> сдачи-приемки услуг</w:t>
                  </w:r>
                  <w:r w:rsidRPr="006C192F">
                    <w:rPr>
                      <w:rFonts w:ascii="Tahoma" w:hAnsi="Tahoma" w:cs="Tahoma"/>
                    </w:rPr>
                    <w:t xml:space="preserve">; </w:t>
                  </w:r>
                </w:p>
                <w:p w14:paraId="00D0CAF3" w14:textId="77777777" w:rsidR="004C2E0A" w:rsidRPr="006C192F" w:rsidRDefault="004C2E0A" w:rsidP="004C2E0A">
                  <w:pPr>
                    <w:pStyle w:val="a8"/>
                    <w:widowControl w:val="0"/>
                    <w:numPr>
                      <w:ilvl w:val="0"/>
                      <w:numId w:val="20"/>
                    </w:numPr>
                    <w:autoSpaceDE w:val="0"/>
                    <w:autoSpaceDN w:val="0"/>
                    <w:adjustRightInd w:val="0"/>
                    <w:ind w:left="148" w:hanging="5"/>
                    <w:contextualSpacing w:val="0"/>
                    <w:rPr>
                      <w:rFonts w:ascii="Tahoma" w:hAnsi="Tahoma" w:cs="Tahoma"/>
                    </w:rPr>
                  </w:pPr>
                  <w:r w:rsidRPr="008B3518">
                    <w:rPr>
                      <w:rFonts w:ascii="Tahoma" w:hAnsi="Tahoma" w:cs="Tahoma"/>
                      <w:color w:val="FF0000"/>
                    </w:rPr>
                    <w:t>[</w:t>
                  </w:r>
                  <w:r>
                    <w:rPr>
                      <w:rFonts w:ascii="Tahoma" w:hAnsi="Tahoma" w:cs="Tahoma"/>
                      <w:b/>
                      <w:bCs/>
                      <w:color w:val="FF0000"/>
                    </w:rPr>
                    <w:t xml:space="preserve"> </w:t>
                  </w:r>
                  <w:r w:rsidRPr="006C192F">
                    <w:rPr>
                      <w:rFonts w:ascii="Tahoma" w:hAnsi="Tahoma" w:cs="Tahoma"/>
                    </w:rPr>
                    <w:t>счёта на оплату;</w:t>
                  </w:r>
                </w:p>
                <w:p w14:paraId="650689CB" w14:textId="77777777" w:rsidR="004C2E0A" w:rsidRPr="006C192F" w:rsidRDefault="004C2E0A" w:rsidP="004C2E0A">
                  <w:pPr>
                    <w:pStyle w:val="a8"/>
                    <w:widowControl w:val="0"/>
                    <w:numPr>
                      <w:ilvl w:val="0"/>
                      <w:numId w:val="20"/>
                    </w:numPr>
                    <w:autoSpaceDE w:val="0"/>
                    <w:autoSpaceDN w:val="0"/>
                    <w:adjustRightInd w:val="0"/>
                    <w:ind w:left="148" w:hanging="5"/>
                    <w:contextualSpacing w:val="0"/>
                    <w:rPr>
                      <w:rFonts w:ascii="Tahoma" w:hAnsi="Tahoma" w:cs="Tahoma"/>
                      <w:bCs/>
                    </w:rPr>
                  </w:pPr>
                  <w:r w:rsidRPr="006C192F">
                    <w:rPr>
                      <w:rFonts w:ascii="Tahoma" w:hAnsi="Tahoma" w:cs="Tahoma"/>
                      <w:color w:val="FF0000"/>
                    </w:rPr>
                    <w:t xml:space="preserve">[ </w:t>
                  </w:r>
                  <w:r w:rsidRPr="00DE7AB9">
                    <w:rPr>
                      <w:rFonts w:ascii="Tahoma" w:hAnsi="Tahoma" w:cs="Tahoma"/>
                    </w:rPr>
                    <w:t>счёта- фактуры</w:t>
                  </w:r>
                  <w:r w:rsidRPr="006C192F">
                    <w:rPr>
                      <w:rFonts w:ascii="Tahoma" w:hAnsi="Tahoma" w:cs="Tahoma"/>
                    </w:rPr>
                    <w:t xml:space="preserve"> </w:t>
                  </w:r>
                  <w:r w:rsidRPr="006C192F">
                    <w:rPr>
                      <w:rFonts w:ascii="Tahoma" w:hAnsi="Tahoma" w:cs="Tahoma"/>
                      <w:color w:val="FF0000"/>
                    </w:rPr>
                    <w:t>]</w:t>
                  </w:r>
                  <w:r w:rsidRPr="006C192F">
                    <w:rPr>
                      <w:rStyle w:val="af8"/>
                      <w:rFonts w:ascii="Tahoma" w:hAnsi="Tahoma" w:cs="Tahoma"/>
                      <w:color w:val="FF0000"/>
                    </w:rPr>
                    <w:footnoteReference w:id="2"/>
                  </w:r>
                </w:p>
              </w:tc>
            </w:tr>
            <w:tr w:rsidR="004C2E0A" w:rsidRPr="00344C0B" w14:paraId="08EF46FC" w14:textId="77777777" w:rsidTr="008244DA">
              <w:tc>
                <w:tcPr>
                  <w:tcW w:w="1843" w:type="dxa"/>
                  <w:tcBorders>
                    <w:top w:val="dotted" w:sz="4" w:space="0" w:color="auto"/>
                    <w:bottom w:val="dotted" w:sz="4" w:space="0" w:color="auto"/>
                    <w:right w:val="dotted" w:sz="4" w:space="0" w:color="auto"/>
                  </w:tcBorders>
                </w:tcPr>
                <w:p w14:paraId="431AD139" w14:textId="77777777" w:rsidR="004C2E0A" w:rsidRPr="006C192F" w:rsidRDefault="004C2E0A" w:rsidP="004C2E0A">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6132" w:type="dxa"/>
                  <w:tcBorders>
                    <w:top w:val="dotted" w:sz="4" w:space="0" w:color="auto"/>
                    <w:left w:val="dotted" w:sz="4" w:space="0" w:color="auto"/>
                    <w:bottom w:val="dotted" w:sz="4" w:space="0" w:color="auto"/>
                  </w:tcBorders>
                  <w:shd w:val="clear" w:color="auto" w:fill="F2F2F2"/>
                </w:tcPr>
                <w:p w14:paraId="76D949C0" w14:textId="77777777" w:rsidR="004C2E0A" w:rsidRPr="00344C0B" w:rsidRDefault="004C2E0A" w:rsidP="008244DA">
                  <w:pPr>
                    <w:tabs>
                      <w:tab w:val="left" w:pos="7690"/>
                    </w:tabs>
                    <w:spacing w:before="120" w:after="240"/>
                    <w:ind w:left="283" w:right="-173"/>
                    <w:rPr>
                      <w:rFonts w:ascii="Tahoma" w:hAnsi="Tahoma" w:cs="Tahoma"/>
                    </w:rPr>
                  </w:pPr>
                  <w:r w:rsidRPr="006C192F">
                    <w:rPr>
                      <w:rFonts w:ascii="Tahoma" w:hAnsi="Tahoma" w:cs="Tahoma"/>
                    </w:rPr>
                    <w:t>Оплата Услуг по последнему этапу</w:t>
                  </w:r>
                  <w:r>
                    <w:rPr>
                      <w:rFonts w:ascii="Tahoma" w:hAnsi="Tahoma" w:cs="Tahoma"/>
                      <w:color w:val="FF0000"/>
                    </w:rPr>
                    <w:t xml:space="preserve"> </w:t>
                  </w:r>
                  <w:r w:rsidRPr="006C192F">
                    <w:rPr>
                      <w:rFonts w:ascii="Tahoma" w:hAnsi="Tahoma" w:cs="Tahoma"/>
                    </w:rPr>
                    <w:t xml:space="preserve">осуществляется при условии подписания Сторонами Актов </w:t>
                  </w:r>
                  <w:r>
                    <w:rPr>
                      <w:rFonts w:ascii="Tahoma" w:hAnsi="Tahoma" w:cs="Tahoma"/>
                    </w:rPr>
                    <w:t xml:space="preserve">сдачи-приемки услуг по </w:t>
                  </w:r>
                  <w:r w:rsidRPr="006C192F">
                    <w:rPr>
                      <w:rFonts w:ascii="Tahoma" w:hAnsi="Tahoma" w:cs="Tahoma"/>
                    </w:rPr>
                    <w:t>всем предшествующим этапам</w:t>
                  </w:r>
                  <w:r>
                    <w:rPr>
                      <w:rFonts w:ascii="Tahoma" w:hAnsi="Tahoma" w:cs="Tahoma"/>
                    </w:rPr>
                    <w:t xml:space="preserve"> </w:t>
                  </w:r>
                </w:p>
              </w:tc>
            </w:tr>
          </w:tbl>
          <w:p w14:paraId="60306E3F" w14:textId="18807C36" w:rsidR="00A26B3A" w:rsidRPr="00865799" w:rsidRDefault="00A26B3A" w:rsidP="00A26B3A">
            <w:pPr>
              <w:spacing w:after="0" w:line="240" w:lineRule="auto"/>
              <w:rPr>
                <w:rFonts w:ascii="Tahoma" w:hAnsi="Tahoma" w:cs="Tahoma"/>
                <w:bCs/>
              </w:rPr>
            </w:pPr>
          </w:p>
        </w:tc>
        <w:tc>
          <w:tcPr>
            <w:tcW w:w="7061" w:type="dxa"/>
            <w:shd w:val="clear" w:color="auto" w:fill="auto"/>
          </w:tcPr>
          <w:p w14:paraId="19FAFF67" w14:textId="24EC150F" w:rsidR="00A26B3A" w:rsidRPr="007F11D7" w:rsidRDefault="00A26B3A" w:rsidP="00A26B3A">
            <w:pPr>
              <w:spacing w:after="0" w:line="240" w:lineRule="auto"/>
              <w:rPr>
                <w:rFonts w:ascii="Tahoma" w:hAnsi="Tahoma" w:cs="Tahoma"/>
                <w:bCs/>
                <w:u w:val="single"/>
              </w:rPr>
            </w:pPr>
            <w:r>
              <w:rPr>
                <w:rFonts w:ascii="Tahoma" w:hAnsi="Tahoma" w:cs="Tahoma"/>
                <w:bCs/>
                <w:u w:val="single"/>
              </w:rPr>
              <w:t>7</w:t>
            </w:r>
            <w:r w:rsidRPr="007F11D7">
              <w:rPr>
                <w:rFonts w:ascii="Tahoma" w:hAnsi="Tahoma" w:cs="Tahoma"/>
                <w:bCs/>
                <w:u w:val="single"/>
              </w:rPr>
              <w:t>. Условия оплаты:</w:t>
            </w:r>
          </w:p>
          <w:p w14:paraId="3D0260B8" w14:textId="77777777" w:rsidR="00A26B3A" w:rsidRPr="00865799" w:rsidRDefault="00A26B3A" w:rsidP="00A26B3A">
            <w:pPr>
              <w:pStyle w:val="ad"/>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72E5E55D" w14:textId="77777777" w:rsidR="000511B6" w:rsidRDefault="000511B6" w:rsidP="00C5629D">
      <w:pPr>
        <w:spacing w:after="0" w:line="240" w:lineRule="auto"/>
        <w:rPr>
          <w:rFonts w:ascii="Tahoma" w:hAnsi="Tahoma" w:cs="Tahoma"/>
        </w:rPr>
      </w:pPr>
    </w:p>
    <w:p w14:paraId="40D338F3" w14:textId="3F030BBB"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10375863"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lastRenderedPageBreak/>
        <w:t>(</w:t>
      </w:r>
      <w:r w:rsidR="00982571" w:rsidRPr="009F4AE9">
        <w:rPr>
          <w:rFonts w:ascii="Tahoma" w:hAnsi="Tahoma" w:cs="Tahoma"/>
          <w:i/>
        </w:rPr>
        <w:t xml:space="preserve">Предложение о функциональных и качественных характеристиках </w:t>
      </w:r>
      <w:r w:rsidR="00982571">
        <w:rPr>
          <w:rFonts w:ascii="Tahoma" w:hAnsi="Tahoma" w:cs="Tahoma"/>
          <w:i/>
        </w:rPr>
        <w:t>услуг</w:t>
      </w:r>
      <w:r w:rsidR="00982571" w:rsidRPr="009F4AE9">
        <w:rPr>
          <w:rFonts w:ascii="Tahoma" w:hAnsi="Tahoma" w:cs="Tahoma"/>
          <w:i/>
        </w:rPr>
        <w:t xml:space="preserve"> должно содержать состав, объем </w:t>
      </w:r>
      <w:r w:rsidR="00982571">
        <w:rPr>
          <w:rFonts w:ascii="Tahoma" w:hAnsi="Tahoma" w:cs="Tahoma"/>
          <w:i/>
        </w:rPr>
        <w:t>услуг</w:t>
      </w:r>
      <w:r w:rsidR="00982571"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sidR="00982571">
        <w:rPr>
          <w:rFonts w:ascii="Tahoma" w:hAnsi="Tahoma" w:cs="Tahoma"/>
          <w:i/>
        </w:rPr>
        <w:t>оказания услуг</w:t>
      </w:r>
      <w:r w:rsidR="00982571" w:rsidRPr="009F4AE9">
        <w:rPr>
          <w:rFonts w:ascii="Tahoma" w:hAnsi="Tahoma" w:cs="Tahoma"/>
          <w:i/>
        </w:rPr>
        <w:t>, условия и сроки</w:t>
      </w:r>
      <w:r w:rsidR="00982571">
        <w:rPr>
          <w:rFonts w:ascii="Tahoma" w:hAnsi="Tahoma" w:cs="Tahoma"/>
          <w:i/>
        </w:rPr>
        <w:t xml:space="preserve"> оказания услуг</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29CDA33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50FB25FC"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6C0B4FCA" w14:textId="77777777" w:rsidR="004051A7" w:rsidRPr="00346244"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0900E508" w14:textId="77777777" w:rsidR="004051A7" w:rsidRPr="008D3768"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025F2612" w14:textId="77777777"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7777777"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5" w:name="OLE_LINK98"/>
      <w:r w:rsidRPr="009E48D0">
        <w:rPr>
          <w:rFonts w:ascii="Tahoma" w:eastAsia="Times New Roman" w:hAnsi="Tahoma" w:cs="Tahoma"/>
          <w:lang w:eastAsia="ru-RU"/>
        </w:rPr>
        <w:t xml:space="preserve">Участник </w:t>
      </w:r>
      <w:bookmarkEnd w:id="7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F24837" w14:paraId="22912052" w14:textId="77777777" w:rsidTr="000F0F6C">
        <w:trPr>
          <w:trHeight w:val="242"/>
        </w:trPr>
        <w:tc>
          <w:tcPr>
            <w:tcW w:w="503" w:type="dxa"/>
            <w:shd w:val="clear" w:color="auto" w:fill="auto"/>
          </w:tcPr>
          <w:p w14:paraId="47C7F9E2"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5A20973A" w:rsidR="000F0F6C" w:rsidRPr="00F24837" w:rsidRDefault="000F0F6C" w:rsidP="00D2303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707" w:type="dxa"/>
            <w:shd w:val="clear" w:color="auto" w:fill="auto"/>
          </w:tcPr>
          <w:p w14:paraId="2C966726"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0F0F6C" w:rsidRPr="00F24837" w14:paraId="26CBA803" w14:textId="77777777" w:rsidTr="000F0F6C">
        <w:tblPrEx>
          <w:tblCellMar>
            <w:top w:w="55" w:type="dxa"/>
            <w:left w:w="55" w:type="dxa"/>
            <w:bottom w:w="55" w:type="dxa"/>
            <w:right w:w="55" w:type="dxa"/>
          </w:tblCellMar>
        </w:tblPrEx>
        <w:trPr>
          <w:trHeight w:val="318"/>
        </w:trPr>
        <w:tc>
          <w:tcPr>
            <w:tcW w:w="503" w:type="dxa"/>
            <w:shd w:val="clear" w:color="auto" w:fill="auto"/>
          </w:tcPr>
          <w:p w14:paraId="3491ACED"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B5D1C68"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224F0EA8" w14:textId="77777777" w:rsidTr="000F0F6C">
        <w:tblPrEx>
          <w:tblCellMar>
            <w:top w:w="55" w:type="dxa"/>
            <w:left w:w="55" w:type="dxa"/>
            <w:bottom w:w="55" w:type="dxa"/>
            <w:right w:w="55" w:type="dxa"/>
          </w:tblCellMar>
        </w:tblPrEx>
        <w:trPr>
          <w:trHeight w:val="318"/>
        </w:trPr>
        <w:tc>
          <w:tcPr>
            <w:tcW w:w="503" w:type="dxa"/>
            <w:shd w:val="clear" w:color="auto" w:fill="auto"/>
          </w:tcPr>
          <w:p w14:paraId="6DF94E1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644E50F"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07F217C9" w14:textId="77777777" w:rsidTr="000F0F6C">
        <w:tblPrEx>
          <w:tblCellMar>
            <w:top w:w="55" w:type="dxa"/>
            <w:left w:w="55" w:type="dxa"/>
            <w:bottom w:w="55" w:type="dxa"/>
            <w:right w:w="55" w:type="dxa"/>
          </w:tblCellMar>
        </w:tblPrEx>
        <w:trPr>
          <w:trHeight w:val="318"/>
        </w:trPr>
        <w:tc>
          <w:tcPr>
            <w:tcW w:w="503" w:type="dxa"/>
            <w:shd w:val="clear" w:color="auto" w:fill="auto"/>
          </w:tcPr>
          <w:p w14:paraId="119A729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6D2B7CB9"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563CCADC"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753F4E5C"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18AE039B"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66CCFF3D" w14:textId="7F70C201" w:rsidR="000F0F6C" w:rsidRPr="00F24837" w:rsidRDefault="000F0F6C"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153" w:type="dxa"/>
            <w:shd w:val="clear" w:color="auto" w:fill="auto"/>
          </w:tcPr>
          <w:p w14:paraId="6168AE43" w14:textId="77777777" w:rsidR="000F0F6C" w:rsidRPr="00F24837" w:rsidRDefault="000F0F6C"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79F5F5D8" w14:textId="38E0EE7A" w:rsidR="004C31FC" w:rsidRDefault="0000772D" w:rsidP="004C31FC">
      <w:pPr>
        <w:widowControl w:val="0"/>
        <w:tabs>
          <w:tab w:val="left" w:pos="1276"/>
        </w:tabs>
        <w:autoSpaceDE w:val="0"/>
        <w:autoSpaceDN w:val="0"/>
        <w:adjustRightInd w:val="0"/>
        <w:spacing w:after="200"/>
        <w:ind w:left="59"/>
        <w:jc w:val="both"/>
        <w:rPr>
          <w:rFonts w:ascii="Tahoma" w:eastAsia="Calibri" w:hAnsi="Tahoma" w:cs="Tahoma"/>
        </w:rPr>
      </w:pPr>
      <w:r w:rsidRPr="0000772D">
        <w:rPr>
          <w:rFonts w:ascii="Tahoma" w:eastAsia="Calibri" w:hAnsi="Tahoma" w:cs="Tahoma"/>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004C31FC" w:rsidRPr="00526D5F">
        <w:rPr>
          <w:rFonts w:ascii="Tahoma" w:eastAsia="Calibri" w:hAnsi="Tahoma" w:cs="Tahoma"/>
        </w:rPr>
        <w:t>.</w:t>
      </w:r>
    </w:p>
    <w:p w14:paraId="36EDDD84" w14:textId="170276CD" w:rsidR="00B30C15" w:rsidRPr="00460956" w:rsidRDefault="00535919" w:rsidP="00D02162">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rPr>
        <w:t xml:space="preserve">1. </w:t>
      </w:r>
      <w:r w:rsidRPr="00460956">
        <w:rPr>
          <w:rFonts w:ascii="Tahoma" w:hAnsi="Tahoma" w:cs="Tahoma"/>
          <w:sz w:val="22"/>
        </w:rPr>
        <w:t xml:space="preserve">Срок </w:t>
      </w:r>
      <w:r w:rsidR="000F0F6C" w:rsidRPr="00460956">
        <w:rPr>
          <w:rFonts w:ascii="Tahoma" w:hAnsi="Tahoma" w:cs="Tahoma"/>
          <w:sz w:val="22"/>
        </w:rPr>
        <w:t>оказания услуг</w:t>
      </w:r>
      <w:r w:rsidRPr="00460956">
        <w:rPr>
          <w:rFonts w:ascii="Tahoma" w:hAnsi="Tahoma" w:cs="Tahoma"/>
          <w:sz w:val="22"/>
        </w:rPr>
        <w:t>:</w:t>
      </w:r>
      <w:r w:rsidR="005144A7" w:rsidRPr="00460956">
        <w:rPr>
          <w:rFonts w:ascii="Tahoma" w:hAnsi="Tahoma" w:cs="Tahoma"/>
          <w:iCs/>
          <w:sz w:val="22"/>
        </w:rPr>
        <w:t xml:space="preserve"> </w:t>
      </w:r>
      <w:r w:rsidR="00460956" w:rsidRPr="00460956">
        <w:rPr>
          <w:rFonts w:ascii="Tahoma" w:hAnsi="Tahoma" w:cs="Tahoma"/>
          <w:sz w:val="22"/>
          <w:szCs w:val="22"/>
        </w:rPr>
        <w:t>с 01.02.2026 по 12.11.2027 включительно</w:t>
      </w:r>
      <w:r w:rsidR="00B30C15" w:rsidRPr="00460956">
        <w:rPr>
          <w:rFonts w:ascii="Tahoma" w:hAnsi="Tahoma" w:cs="Tahoma"/>
          <w:sz w:val="22"/>
          <w:szCs w:val="22"/>
        </w:rPr>
        <w:t>.</w:t>
      </w:r>
    </w:p>
    <w:p w14:paraId="4928CB4C" w14:textId="77777777" w:rsidR="00460956" w:rsidRPr="00460956" w:rsidRDefault="00460956" w:rsidP="00460956">
      <w:pPr>
        <w:tabs>
          <w:tab w:val="left" w:pos="605"/>
          <w:tab w:val="left" w:pos="1134"/>
        </w:tabs>
        <w:ind w:right="124"/>
        <w:jc w:val="both"/>
        <w:rPr>
          <w:rFonts w:ascii="Tahoma" w:hAnsi="Tahoma" w:cs="Tahoma"/>
        </w:rPr>
      </w:pPr>
      <w:r w:rsidRPr="00460956">
        <w:rPr>
          <w:rFonts w:ascii="Tahoma" w:hAnsi="Tahoma" w:cs="Tahoma"/>
        </w:rPr>
        <w:t>В соответствии с графиком оказания услуг:</w:t>
      </w:r>
    </w:p>
    <w:tbl>
      <w:tblPr>
        <w:tblStyle w:val="a7"/>
        <w:tblW w:w="9634" w:type="dxa"/>
        <w:tblLayout w:type="fixed"/>
        <w:tblLook w:val="04A0" w:firstRow="1" w:lastRow="0" w:firstColumn="1" w:lastColumn="0" w:noHBand="0" w:noVBand="1"/>
      </w:tblPr>
      <w:tblGrid>
        <w:gridCol w:w="4106"/>
        <w:gridCol w:w="2693"/>
        <w:gridCol w:w="2835"/>
      </w:tblGrid>
      <w:tr w:rsidR="00460956" w:rsidRPr="00E0702E" w14:paraId="71923BAB" w14:textId="77777777" w:rsidTr="00460956">
        <w:tc>
          <w:tcPr>
            <w:tcW w:w="4106" w:type="dxa"/>
          </w:tcPr>
          <w:p w14:paraId="3D0BF9D4" w14:textId="77777777" w:rsidR="00460956" w:rsidRPr="002C7DE6" w:rsidRDefault="00460956" w:rsidP="0049665C">
            <w:pPr>
              <w:pStyle w:val="ad"/>
              <w:jc w:val="center"/>
              <w:rPr>
                <w:rFonts w:ascii="Tahoma" w:eastAsia="Times New Roman" w:hAnsi="Tahoma" w:cs="Tahoma"/>
                <w:i w:val="0"/>
                <w:lang w:val="ru-RU"/>
              </w:rPr>
            </w:pPr>
          </w:p>
          <w:p w14:paraId="0F7BFDFB" w14:textId="77777777" w:rsidR="00460956" w:rsidRPr="00E0702E" w:rsidRDefault="00460956" w:rsidP="0049665C">
            <w:pPr>
              <w:pStyle w:val="ad"/>
              <w:jc w:val="center"/>
              <w:rPr>
                <w:rFonts w:ascii="Tahoma" w:eastAsia="Times New Roman" w:hAnsi="Tahoma" w:cs="Tahoma"/>
                <w:i w:val="0"/>
                <w:lang w:val="ru-RU"/>
              </w:rPr>
            </w:pPr>
            <w:r w:rsidRPr="00E0702E">
              <w:rPr>
                <w:rFonts w:ascii="Tahoma" w:eastAsia="Times New Roman" w:hAnsi="Tahoma" w:cs="Tahoma"/>
                <w:i w:val="0"/>
                <w:lang w:val="ru-RU"/>
              </w:rPr>
              <w:t>Этапы оказания услуги в 2026 г.</w:t>
            </w:r>
          </w:p>
        </w:tc>
        <w:tc>
          <w:tcPr>
            <w:tcW w:w="2693" w:type="dxa"/>
          </w:tcPr>
          <w:p w14:paraId="22CB2FFF"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 xml:space="preserve">Начало оказания услуги </w:t>
            </w:r>
          </w:p>
        </w:tc>
        <w:tc>
          <w:tcPr>
            <w:tcW w:w="2835" w:type="dxa"/>
          </w:tcPr>
          <w:p w14:paraId="67FD0ABF"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Окончание оказания услуги</w:t>
            </w:r>
          </w:p>
        </w:tc>
      </w:tr>
      <w:tr w:rsidR="00460956" w:rsidRPr="00E0702E" w14:paraId="014D3C78" w14:textId="77777777" w:rsidTr="00460956">
        <w:tc>
          <w:tcPr>
            <w:tcW w:w="4106" w:type="dxa"/>
            <w:vAlign w:val="center"/>
          </w:tcPr>
          <w:p w14:paraId="1207F9BF" w14:textId="77777777" w:rsidR="00460956" w:rsidRPr="00E0702E" w:rsidRDefault="00460956" w:rsidP="0049665C">
            <w:pPr>
              <w:pStyle w:val="ad"/>
              <w:ind w:left="-9"/>
              <w:jc w:val="center"/>
              <w:rPr>
                <w:rFonts w:ascii="Tahoma" w:eastAsia="Times New Roman" w:hAnsi="Tahoma" w:cs="Tahoma"/>
                <w:i w:val="0"/>
              </w:rPr>
            </w:pPr>
            <w:r w:rsidRPr="00E0702E">
              <w:rPr>
                <w:rFonts w:ascii="Tahoma" w:eastAsia="Times New Roman" w:hAnsi="Tahoma" w:cs="Tahoma"/>
                <w:i w:val="0"/>
              </w:rPr>
              <w:t>1 этап – 1 квартал</w:t>
            </w:r>
          </w:p>
          <w:p w14:paraId="5704DA25" w14:textId="77777777" w:rsidR="00460956" w:rsidRPr="00E0702E" w:rsidRDefault="00460956" w:rsidP="0049665C">
            <w:pPr>
              <w:pStyle w:val="ad"/>
              <w:jc w:val="center"/>
              <w:rPr>
                <w:rFonts w:ascii="Tahoma" w:eastAsia="Times New Roman" w:hAnsi="Tahoma" w:cs="Tahoma"/>
                <w:i w:val="0"/>
              </w:rPr>
            </w:pPr>
          </w:p>
        </w:tc>
        <w:tc>
          <w:tcPr>
            <w:tcW w:w="2693" w:type="dxa"/>
            <w:vAlign w:val="center"/>
          </w:tcPr>
          <w:p w14:paraId="70319B66"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01.02.2026</w:t>
            </w:r>
          </w:p>
        </w:tc>
        <w:tc>
          <w:tcPr>
            <w:tcW w:w="2835" w:type="dxa"/>
            <w:vAlign w:val="center"/>
          </w:tcPr>
          <w:p w14:paraId="3A238FB7"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 xml:space="preserve"> 24.03.2026 </w:t>
            </w:r>
          </w:p>
        </w:tc>
      </w:tr>
      <w:tr w:rsidR="00460956" w:rsidRPr="00E0702E" w14:paraId="0FAC4646" w14:textId="77777777" w:rsidTr="00460956">
        <w:trPr>
          <w:trHeight w:val="313"/>
        </w:trPr>
        <w:tc>
          <w:tcPr>
            <w:tcW w:w="4106" w:type="dxa"/>
            <w:vAlign w:val="center"/>
          </w:tcPr>
          <w:p w14:paraId="0B158B08"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2 этап – 2 квартал</w:t>
            </w:r>
          </w:p>
          <w:p w14:paraId="548377AA" w14:textId="77777777" w:rsidR="00460956" w:rsidRPr="00E0702E" w:rsidRDefault="00460956" w:rsidP="0049665C">
            <w:pPr>
              <w:pStyle w:val="ad"/>
              <w:jc w:val="center"/>
              <w:rPr>
                <w:rFonts w:ascii="Tahoma" w:eastAsia="Times New Roman" w:hAnsi="Tahoma" w:cs="Tahoma"/>
                <w:i w:val="0"/>
              </w:rPr>
            </w:pPr>
          </w:p>
        </w:tc>
        <w:tc>
          <w:tcPr>
            <w:tcW w:w="2693" w:type="dxa"/>
            <w:vAlign w:val="center"/>
          </w:tcPr>
          <w:p w14:paraId="52929E38"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01.04.2026</w:t>
            </w:r>
          </w:p>
        </w:tc>
        <w:tc>
          <w:tcPr>
            <w:tcW w:w="2835" w:type="dxa"/>
            <w:vAlign w:val="center"/>
          </w:tcPr>
          <w:p w14:paraId="5DCCAA40"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 xml:space="preserve">23.06.2026 </w:t>
            </w:r>
          </w:p>
        </w:tc>
      </w:tr>
      <w:tr w:rsidR="00460956" w:rsidRPr="00E0702E" w14:paraId="4C310D59" w14:textId="77777777" w:rsidTr="00460956">
        <w:tc>
          <w:tcPr>
            <w:tcW w:w="4106" w:type="dxa"/>
            <w:vAlign w:val="center"/>
          </w:tcPr>
          <w:p w14:paraId="5F10A9EB"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3 этап – 3 квартал</w:t>
            </w:r>
          </w:p>
          <w:p w14:paraId="1D5388F2" w14:textId="77777777" w:rsidR="00460956" w:rsidRPr="00E0702E" w:rsidRDefault="00460956" w:rsidP="0049665C">
            <w:pPr>
              <w:pStyle w:val="ad"/>
              <w:jc w:val="center"/>
              <w:rPr>
                <w:rFonts w:ascii="Tahoma" w:eastAsia="Times New Roman" w:hAnsi="Tahoma" w:cs="Tahoma"/>
                <w:i w:val="0"/>
              </w:rPr>
            </w:pPr>
          </w:p>
        </w:tc>
        <w:tc>
          <w:tcPr>
            <w:tcW w:w="2693" w:type="dxa"/>
            <w:vAlign w:val="center"/>
          </w:tcPr>
          <w:p w14:paraId="28B966F6"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01.07.2026</w:t>
            </w:r>
          </w:p>
        </w:tc>
        <w:tc>
          <w:tcPr>
            <w:tcW w:w="2835" w:type="dxa"/>
            <w:vAlign w:val="center"/>
          </w:tcPr>
          <w:p w14:paraId="6BAFA3F0"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 xml:space="preserve"> 22.09.2026 </w:t>
            </w:r>
          </w:p>
        </w:tc>
      </w:tr>
      <w:tr w:rsidR="00460956" w:rsidRPr="00E0702E" w14:paraId="4605C495" w14:textId="77777777" w:rsidTr="00460956">
        <w:tc>
          <w:tcPr>
            <w:tcW w:w="4106" w:type="dxa"/>
            <w:vAlign w:val="center"/>
          </w:tcPr>
          <w:p w14:paraId="10D9DD30"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4 этап – 4 квартал</w:t>
            </w:r>
          </w:p>
          <w:p w14:paraId="1107235A" w14:textId="77777777" w:rsidR="00460956" w:rsidRPr="00E0702E" w:rsidRDefault="00460956" w:rsidP="0049665C">
            <w:pPr>
              <w:pStyle w:val="ad"/>
              <w:jc w:val="center"/>
              <w:rPr>
                <w:rFonts w:ascii="Tahoma" w:eastAsia="Times New Roman" w:hAnsi="Tahoma" w:cs="Tahoma"/>
                <w:i w:val="0"/>
              </w:rPr>
            </w:pPr>
          </w:p>
        </w:tc>
        <w:tc>
          <w:tcPr>
            <w:tcW w:w="2693" w:type="dxa"/>
            <w:vAlign w:val="center"/>
          </w:tcPr>
          <w:p w14:paraId="59E3EDEA"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01.10.2026</w:t>
            </w:r>
          </w:p>
        </w:tc>
        <w:tc>
          <w:tcPr>
            <w:tcW w:w="2835" w:type="dxa"/>
            <w:vAlign w:val="center"/>
          </w:tcPr>
          <w:p w14:paraId="182B0905" w14:textId="77777777" w:rsidR="00460956" w:rsidRPr="00E0702E" w:rsidRDefault="00460956" w:rsidP="0049665C">
            <w:pPr>
              <w:pStyle w:val="ad"/>
              <w:jc w:val="center"/>
              <w:rPr>
                <w:rFonts w:ascii="Tahoma" w:eastAsia="Times New Roman" w:hAnsi="Tahoma" w:cs="Tahoma"/>
                <w:i w:val="0"/>
              </w:rPr>
            </w:pPr>
            <w:r w:rsidRPr="00E0702E">
              <w:rPr>
                <w:rFonts w:ascii="Tahoma" w:eastAsia="Times New Roman" w:hAnsi="Tahoma" w:cs="Tahoma"/>
                <w:i w:val="0"/>
              </w:rPr>
              <w:t xml:space="preserve"> 12.11.2026 </w:t>
            </w:r>
          </w:p>
        </w:tc>
      </w:tr>
      <w:tr w:rsidR="00460956" w:rsidRPr="00E0702E" w14:paraId="137B8319" w14:textId="77777777" w:rsidTr="00460956">
        <w:tc>
          <w:tcPr>
            <w:tcW w:w="4106" w:type="dxa"/>
          </w:tcPr>
          <w:p w14:paraId="665351B5" w14:textId="77777777" w:rsidR="00460956" w:rsidRPr="00E0702E" w:rsidRDefault="00460956" w:rsidP="0049665C">
            <w:pPr>
              <w:pStyle w:val="ad"/>
              <w:jc w:val="center"/>
              <w:rPr>
                <w:rFonts w:ascii="Tahoma" w:eastAsia="Times New Roman" w:hAnsi="Tahoma" w:cs="Tahoma"/>
                <w:i w:val="0"/>
                <w:lang w:val="ru-RU"/>
              </w:rPr>
            </w:pPr>
          </w:p>
          <w:p w14:paraId="257274D5" w14:textId="77777777" w:rsidR="00460956" w:rsidRPr="00E0702E" w:rsidRDefault="00460956" w:rsidP="0049665C">
            <w:pPr>
              <w:pStyle w:val="ad"/>
              <w:jc w:val="center"/>
              <w:rPr>
                <w:rFonts w:ascii="Tahoma" w:eastAsia="Times New Roman" w:hAnsi="Tahoma" w:cs="Tahoma"/>
                <w:i w:val="0"/>
                <w:lang w:val="ru-RU"/>
              </w:rPr>
            </w:pPr>
            <w:r w:rsidRPr="00E0702E">
              <w:rPr>
                <w:rFonts w:ascii="Tahoma" w:eastAsia="Times New Roman" w:hAnsi="Tahoma" w:cs="Tahoma"/>
                <w:i w:val="0"/>
                <w:lang w:val="ru-RU"/>
              </w:rPr>
              <w:t>Этапы оказания услуги в 2027 г.</w:t>
            </w:r>
          </w:p>
        </w:tc>
        <w:tc>
          <w:tcPr>
            <w:tcW w:w="2693" w:type="dxa"/>
          </w:tcPr>
          <w:p w14:paraId="32F8CE52"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Начало оказания услуги </w:t>
            </w:r>
          </w:p>
        </w:tc>
        <w:tc>
          <w:tcPr>
            <w:tcW w:w="2835" w:type="dxa"/>
          </w:tcPr>
          <w:p w14:paraId="0E0FE972"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Окончание оказания услуги</w:t>
            </w:r>
          </w:p>
        </w:tc>
      </w:tr>
      <w:tr w:rsidR="00460956" w:rsidRPr="00E0702E" w14:paraId="2958179B" w14:textId="77777777" w:rsidTr="00460956">
        <w:tc>
          <w:tcPr>
            <w:tcW w:w="4106" w:type="dxa"/>
            <w:vAlign w:val="center"/>
          </w:tcPr>
          <w:p w14:paraId="046110E8" w14:textId="77777777" w:rsidR="00460956" w:rsidRPr="002C7DE6" w:rsidRDefault="00460956" w:rsidP="0049665C">
            <w:pPr>
              <w:pStyle w:val="ad"/>
              <w:ind w:left="-9"/>
              <w:jc w:val="center"/>
              <w:rPr>
                <w:rFonts w:ascii="Tahoma" w:eastAsia="Times New Roman" w:hAnsi="Tahoma" w:cs="Tahoma"/>
                <w:i w:val="0"/>
                <w:lang w:val="ru-RU"/>
              </w:rPr>
            </w:pPr>
            <w:r w:rsidRPr="002C7DE6">
              <w:rPr>
                <w:rFonts w:ascii="Tahoma" w:eastAsia="Times New Roman" w:hAnsi="Tahoma" w:cs="Tahoma"/>
                <w:i w:val="0"/>
                <w:lang w:val="ru-RU"/>
              </w:rPr>
              <w:t>5 этап – 1 квартал</w:t>
            </w:r>
          </w:p>
          <w:p w14:paraId="1AD237F3" w14:textId="77777777" w:rsidR="00460956" w:rsidRPr="002C7DE6" w:rsidRDefault="00460956" w:rsidP="0049665C">
            <w:pPr>
              <w:pStyle w:val="ad"/>
              <w:jc w:val="center"/>
              <w:rPr>
                <w:rFonts w:ascii="Tahoma" w:eastAsia="Times New Roman" w:hAnsi="Tahoma" w:cs="Tahoma"/>
                <w:i w:val="0"/>
                <w:lang w:val="ru-RU"/>
              </w:rPr>
            </w:pPr>
          </w:p>
        </w:tc>
        <w:tc>
          <w:tcPr>
            <w:tcW w:w="2693" w:type="dxa"/>
            <w:vAlign w:val="center"/>
          </w:tcPr>
          <w:p w14:paraId="0DB92A71"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01.01.2027</w:t>
            </w:r>
          </w:p>
        </w:tc>
        <w:tc>
          <w:tcPr>
            <w:tcW w:w="2835" w:type="dxa"/>
            <w:vAlign w:val="center"/>
          </w:tcPr>
          <w:p w14:paraId="139DD744"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 24.03.2027 </w:t>
            </w:r>
          </w:p>
        </w:tc>
      </w:tr>
      <w:tr w:rsidR="00460956" w:rsidRPr="00E0702E" w14:paraId="14BBEDD6" w14:textId="77777777" w:rsidTr="00460956">
        <w:tc>
          <w:tcPr>
            <w:tcW w:w="4106" w:type="dxa"/>
            <w:vAlign w:val="center"/>
          </w:tcPr>
          <w:p w14:paraId="338E6F39"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6 этап – 2 квартал</w:t>
            </w:r>
          </w:p>
          <w:p w14:paraId="7A4DB658" w14:textId="77777777" w:rsidR="00460956" w:rsidRPr="002C7DE6" w:rsidRDefault="00460956" w:rsidP="0049665C">
            <w:pPr>
              <w:pStyle w:val="ad"/>
              <w:jc w:val="center"/>
              <w:rPr>
                <w:rFonts w:ascii="Tahoma" w:eastAsia="Times New Roman" w:hAnsi="Tahoma" w:cs="Tahoma"/>
                <w:i w:val="0"/>
                <w:lang w:val="ru-RU"/>
              </w:rPr>
            </w:pPr>
          </w:p>
        </w:tc>
        <w:tc>
          <w:tcPr>
            <w:tcW w:w="2693" w:type="dxa"/>
            <w:vAlign w:val="center"/>
          </w:tcPr>
          <w:p w14:paraId="1259499B"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01.04.2027</w:t>
            </w:r>
          </w:p>
        </w:tc>
        <w:tc>
          <w:tcPr>
            <w:tcW w:w="2835" w:type="dxa"/>
            <w:vAlign w:val="center"/>
          </w:tcPr>
          <w:p w14:paraId="066967B3"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 23.06.2027</w:t>
            </w:r>
          </w:p>
        </w:tc>
      </w:tr>
      <w:tr w:rsidR="00460956" w:rsidRPr="00E0702E" w14:paraId="1FD356E3" w14:textId="77777777" w:rsidTr="00460956">
        <w:tc>
          <w:tcPr>
            <w:tcW w:w="4106" w:type="dxa"/>
            <w:vAlign w:val="center"/>
          </w:tcPr>
          <w:p w14:paraId="089FD9E0"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7 этап – 3 квартал</w:t>
            </w:r>
          </w:p>
          <w:p w14:paraId="77762383" w14:textId="77777777" w:rsidR="00460956" w:rsidRPr="002C7DE6" w:rsidRDefault="00460956" w:rsidP="0049665C">
            <w:pPr>
              <w:pStyle w:val="ad"/>
              <w:jc w:val="center"/>
              <w:rPr>
                <w:rFonts w:ascii="Tahoma" w:eastAsia="Times New Roman" w:hAnsi="Tahoma" w:cs="Tahoma"/>
                <w:i w:val="0"/>
                <w:lang w:val="ru-RU"/>
              </w:rPr>
            </w:pPr>
          </w:p>
        </w:tc>
        <w:tc>
          <w:tcPr>
            <w:tcW w:w="2693" w:type="dxa"/>
            <w:vAlign w:val="center"/>
          </w:tcPr>
          <w:p w14:paraId="0A3D6130"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01.07.2027</w:t>
            </w:r>
          </w:p>
        </w:tc>
        <w:tc>
          <w:tcPr>
            <w:tcW w:w="2835" w:type="dxa"/>
            <w:vAlign w:val="center"/>
          </w:tcPr>
          <w:p w14:paraId="6FC62701"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 xml:space="preserve">22.09.2027 </w:t>
            </w:r>
          </w:p>
        </w:tc>
      </w:tr>
      <w:tr w:rsidR="00460956" w:rsidRPr="00E0702E" w14:paraId="67113156" w14:textId="77777777" w:rsidTr="00460956">
        <w:tc>
          <w:tcPr>
            <w:tcW w:w="4106" w:type="dxa"/>
            <w:vAlign w:val="center"/>
          </w:tcPr>
          <w:p w14:paraId="09B91052"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8 этап – 4 квартал</w:t>
            </w:r>
          </w:p>
          <w:p w14:paraId="1BB3C2B4" w14:textId="77777777" w:rsidR="00460956" w:rsidRPr="002C7DE6" w:rsidRDefault="00460956" w:rsidP="0049665C">
            <w:pPr>
              <w:pStyle w:val="ad"/>
              <w:jc w:val="center"/>
              <w:rPr>
                <w:rFonts w:ascii="Tahoma" w:eastAsia="Times New Roman" w:hAnsi="Tahoma" w:cs="Tahoma"/>
                <w:i w:val="0"/>
                <w:lang w:val="ru-RU"/>
              </w:rPr>
            </w:pPr>
          </w:p>
        </w:tc>
        <w:tc>
          <w:tcPr>
            <w:tcW w:w="2693" w:type="dxa"/>
            <w:vAlign w:val="center"/>
          </w:tcPr>
          <w:p w14:paraId="5A412D9C"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01.10.2027</w:t>
            </w:r>
          </w:p>
        </w:tc>
        <w:tc>
          <w:tcPr>
            <w:tcW w:w="2835" w:type="dxa"/>
            <w:vAlign w:val="center"/>
          </w:tcPr>
          <w:p w14:paraId="117F98AF" w14:textId="77777777" w:rsidR="00460956" w:rsidRPr="002C7DE6" w:rsidRDefault="00460956" w:rsidP="0049665C">
            <w:pPr>
              <w:pStyle w:val="ad"/>
              <w:jc w:val="center"/>
              <w:rPr>
                <w:rFonts w:ascii="Tahoma" w:eastAsia="Times New Roman" w:hAnsi="Tahoma" w:cs="Tahoma"/>
                <w:i w:val="0"/>
                <w:lang w:val="ru-RU"/>
              </w:rPr>
            </w:pPr>
            <w:r w:rsidRPr="002C7DE6">
              <w:rPr>
                <w:rFonts w:ascii="Tahoma" w:eastAsia="Times New Roman" w:hAnsi="Tahoma" w:cs="Tahoma"/>
                <w:i w:val="0"/>
                <w:lang w:val="ru-RU"/>
              </w:rPr>
              <w:t>12.11.2027</w:t>
            </w:r>
          </w:p>
        </w:tc>
      </w:tr>
    </w:tbl>
    <w:p w14:paraId="54944693" w14:textId="77777777" w:rsidR="00460956" w:rsidRPr="006E2AF9" w:rsidRDefault="00460956" w:rsidP="00D02162">
      <w:pPr>
        <w:pStyle w:val="af3"/>
        <w:widowControl w:val="0"/>
        <w:spacing w:before="0" w:beforeAutospacing="0" w:after="0" w:afterAutospacing="0"/>
        <w:ind w:firstLine="709"/>
        <w:jc w:val="both"/>
        <w:rPr>
          <w:rFonts w:ascii="Tahoma" w:hAnsi="Tahoma" w:cs="Tahoma"/>
          <w:sz w:val="22"/>
          <w:szCs w:val="22"/>
        </w:rPr>
      </w:pPr>
    </w:p>
    <w:p w14:paraId="505F1901" w14:textId="58486A34" w:rsidR="00535919" w:rsidRDefault="00535919" w:rsidP="00174352">
      <w:pPr>
        <w:spacing w:after="0" w:line="240" w:lineRule="auto"/>
        <w:ind w:firstLine="708"/>
        <w:rPr>
          <w:rFonts w:ascii="Tahoma" w:hAnsi="Tahoma" w:cs="Tahoma"/>
          <w:spacing w:val="-9"/>
        </w:rPr>
      </w:pPr>
      <w:r w:rsidRPr="001A7842">
        <w:rPr>
          <w:rFonts w:ascii="Tahoma" w:hAnsi="Tahoma" w:cs="Tahoma"/>
          <w:spacing w:val="-9"/>
        </w:rPr>
        <w:t xml:space="preserve">2. Условия оплаты: </w:t>
      </w:r>
    </w:p>
    <w:p w14:paraId="6D1F3CC2" w14:textId="6EF2A723" w:rsidR="00E42CF9" w:rsidRDefault="00E42CF9" w:rsidP="00174352">
      <w:pPr>
        <w:spacing w:after="0" w:line="240" w:lineRule="auto"/>
        <w:ind w:firstLine="708"/>
        <w:rPr>
          <w:rFonts w:ascii="Tahoma" w:hAnsi="Tahoma" w:cs="Tahoma"/>
          <w:spacing w:val="-9"/>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460956" w:rsidRPr="006C192F" w14:paraId="77A000D7" w14:textId="77777777" w:rsidTr="0049665C">
        <w:trPr>
          <w:trHeight w:val="280"/>
        </w:trPr>
        <w:tc>
          <w:tcPr>
            <w:tcW w:w="9923" w:type="dxa"/>
            <w:gridSpan w:val="2"/>
            <w:tcBorders>
              <w:top w:val="dotted" w:sz="4" w:space="0" w:color="auto"/>
            </w:tcBorders>
            <w:shd w:val="clear" w:color="auto" w:fill="F2F2F2" w:themeFill="background1" w:themeFillShade="F2"/>
          </w:tcPr>
          <w:p w14:paraId="22FA4E71" w14:textId="77777777" w:rsidR="00460956" w:rsidRPr="006C192F" w:rsidRDefault="00460956" w:rsidP="0049665C">
            <w:pPr>
              <w:ind w:left="148"/>
              <w:rPr>
                <w:rFonts w:ascii="Tahoma" w:hAnsi="Tahoma" w:cs="Tahoma"/>
                <w:b/>
              </w:rPr>
            </w:pPr>
            <w:r w:rsidRPr="006C192F">
              <w:rPr>
                <w:rFonts w:ascii="Tahoma" w:hAnsi="Tahoma" w:cs="Tahoma"/>
              </w:rPr>
              <w:t>Оплата оказанных Услуг</w:t>
            </w:r>
            <w:r>
              <w:rPr>
                <w:rFonts w:ascii="Tahoma" w:hAnsi="Tahoma" w:cs="Tahoma"/>
                <w:color w:val="FF0000"/>
              </w:rPr>
              <w:t xml:space="preserve"> </w:t>
            </w:r>
            <w:r w:rsidRPr="006C192F">
              <w:rPr>
                <w:rFonts w:ascii="Tahoma" w:hAnsi="Tahoma" w:cs="Tahoma"/>
              </w:rPr>
              <w:t>производится</w:t>
            </w:r>
            <w:r w:rsidRPr="006C192F">
              <w:rPr>
                <w:rFonts w:ascii="Tahoma" w:hAnsi="Tahoma" w:cs="Tahoma"/>
                <w:b/>
              </w:rPr>
              <w:t xml:space="preserve"> </w:t>
            </w:r>
          </w:p>
        </w:tc>
      </w:tr>
      <w:tr w:rsidR="00460956" w:rsidRPr="006C192F" w14:paraId="715051C2" w14:textId="77777777" w:rsidTr="0049665C">
        <w:trPr>
          <w:trHeight w:val="280"/>
        </w:trPr>
        <w:tc>
          <w:tcPr>
            <w:tcW w:w="1843" w:type="dxa"/>
            <w:tcBorders>
              <w:right w:val="dotted" w:sz="4" w:space="0" w:color="auto"/>
            </w:tcBorders>
          </w:tcPr>
          <w:p w14:paraId="3D2B43CF" w14:textId="1883153B" w:rsidR="00460956" w:rsidRPr="006C192F" w:rsidRDefault="00460956" w:rsidP="0049665C">
            <w:pPr>
              <w:tabs>
                <w:tab w:val="left" w:pos="1410"/>
              </w:tabs>
              <w:ind w:right="-150"/>
              <w:rPr>
                <w:rFonts w:ascii="Tahoma" w:hAnsi="Tahoma" w:cs="Tahoma"/>
                <w:sz w:val="16"/>
                <w:szCs w:val="16"/>
              </w:rPr>
            </w:pPr>
            <w:r w:rsidRPr="006C192F">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FD5349D" w14:textId="77777777" w:rsidR="00460956" w:rsidRPr="006C192F" w:rsidRDefault="00460956" w:rsidP="0049665C">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w:t>
            </w:r>
            <w:r>
              <w:rPr>
                <w:rFonts w:ascii="Tahoma" w:hAnsi="Tahoma" w:cs="Tahoma"/>
              </w:rPr>
              <w:t>р</w:t>
            </w:r>
            <w:r w:rsidRPr="006C192F">
              <w:rPr>
                <w:rFonts w:ascii="Tahoma" w:hAnsi="Tahoma" w:cs="Tahoma"/>
              </w:rPr>
              <w:t xml:space="preserve">абочий </w:t>
            </w:r>
            <w:r>
              <w:rPr>
                <w:rFonts w:ascii="Tahoma" w:hAnsi="Tahoma" w:cs="Tahoma"/>
              </w:rPr>
              <w:t>вторник</w:t>
            </w:r>
          </w:p>
        </w:tc>
      </w:tr>
      <w:tr w:rsidR="00460956" w:rsidRPr="006C192F" w14:paraId="4B3030F9" w14:textId="77777777" w:rsidTr="0049665C">
        <w:tc>
          <w:tcPr>
            <w:tcW w:w="1843" w:type="dxa"/>
            <w:tcBorders>
              <w:bottom w:val="dotted" w:sz="4" w:space="0" w:color="auto"/>
              <w:right w:val="dotted" w:sz="4" w:space="0" w:color="auto"/>
            </w:tcBorders>
          </w:tcPr>
          <w:p w14:paraId="315D80CE" w14:textId="77777777" w:rsidR="00460956" w:rsidRPr="006C192F" w:rsidRDefault="00460956" w:rsidP="0049665C">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6B232617" w14:textId="77777777" w:rsidR="00460956" w:rsidRPr="006C192F" w:rsidRDefault="00460956" w:rsidP="0049665C">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3E793698" w14:textId="513525E3" w:rsidR="00460956" w:rsidRPr="00920E78" w:rsidRDefault="00460956" w:rsidP="007E0924">
            <w:pPr>
              <w:ind w:left="148"/>
              <w:rPr>
                <w:rFonts w:ascii="Tahoma" w:hAnsi="Tahoma" w:cs="Tahoma"/>
              </w:rPr>
            </w:pPr>
            <w:r>
              <w:rPr>
                <w:rFonts w:ascii="Tahoma" w:hAnsi="Tahoma" w:cs="Tahoma"/>
              </w:rPr>
              <w:t>не позднее</w:t>
            </w:r>
            <w:r w:rsidRPr="00920E78">
              <w:rPr>
                <w:rFonts w:ascii="Tahoma" w:hAnsi="Tahoma" w:cs="Tahoma"/>
              </w:rPr>
              <w:t xml:space="preserve"> 7</w:t>
            </w:r>
            <w:r>
              <w:rPr>
                <w:rFonts w:ascii="Tahoma" w:hAnsi="Tahoma" w:cs="Tahoma"/>
              </w:rPr>
              <w:t xml:space="preserve"> </w:t>
            </w:r>
            <w:r w:rsidRPr="00920E78">
              <w:rPr>
                <w:rFonts w:ascii="Tahoma" w:hAnsi="Tahoma" w:cs="Tahoma"/>
              </w:rPr>
              <w:t>р.д.</w:t>
            </w:r>
          </w:p>
        </w:tc>
      </w:tr>
      <w:tr w:rsidR="00460956" w:rsidRPr="006C192F" w14:paraId="40B448C6" w14:textId="77777777" w:rsidTr="0049665C">
        <w:tc>
          <w:tcPr>
            <w:tcW w:w="1843" w:type="dxa"/>
            <w:tcBorders>
              <w:top w:val="dotted" w:sz="4" w:space="0" w:color="auto"/>
              <w:bottom w:val="nil"/>
              <w:right w:val="dotted" w:sz="4" w:space="0" w:color="auto"/>
            </w:tcBorders>
          </w:tcPr>
          <w:p w14:paraId="12D38C70" w14:textId="77777777" w:rsidR="00460956" w:rsidRPr="006C192F" w:rsidRDefault="00460956" w:rsidP="0049665C">
            <w:pPr>
              <w:tabs>
                <w:tab w:val="left" w:pos="1410"/>
              </w:tabs>
              <w:ind w:right="-150"/>
              <w:rPr>
                <w:rFonts w:ascii="Tahoma" w:hAnsi="Tahoma" w:cs="Tahoma"/>
                <w:i/>
                <w:sz w:val="16"/>
                <w:szCs w:val="16"/>
              </w:rPr>
            </w:pPr>
            <w:r w:rsidRPr="006C192F">
              <w:rPr>
                <w:rFonts w:ascii="Tahoma" w:hAnsi="Tahoma" w:cs="Tahoma"/>
                <w:i/>
                <w:sz w:val="16"/>
                <w:szCs w:val="16"/>
              </w:rPr>
              <w:lastRenderedPageBreak/>
              <w:t>Базовая дата</w:t>
            </w:r>
          </w:p>
        </w:tc>
        <w:tc>
          <w:tcPr>
            <w:tcW w:w="8080" w:type="dxa"/>
            <w:tcBorders>
              <w:top w:val="dotted" w:sz="4" w:space="0" w:color="auto"/>
              <w:left w:val="dotted" w:sz="4" w:space="0" w:color="auto"/>
              <w:bottom w:val="dotted" w:sz="4" w:space="0" w:color="auto"/>
            </w:tcBorders>
            <w:shd w:val="clear" w:color="auto" w:fill="F2F2F2"/>
          </w:tcPr>
          <w:p w14:paraId="58BF5F35" w14:textId="00A30669" w:rsidR="00460956" w:rsidRPr="006C192F" w:rsidRDefault="00460956" w:rsidP="0049665C">
            <w:pPr>
              <w:ind w:left="148"/>
              <w:rPr>
                <w:rFonts w:ascii="Tahoma" w:hAnsi="Tahoma" w:cs="Tahoma"/>
              </w:rPr>
            </w:pPr>
            <w:r w:rsidRPr="006C192F">
              <w:rPr>
                <w:rFonts w:ascii="Tahoma" w:hAnsi="Tahoma" w:cs="Tahoma"/>
              </w:rPr>
              <w:t xml:space="preserve">с </w:t>
            </w:r>
            <w:r w:rsidR="00BF3502">
              <w:rPr>
                <w:rFonts w:ascii="Tahoma" w:hAnsi="Tahoma" w:cs="Tahoma"/>
              </w:rPr>
              <w:t>даты приемки</w:t>
            </w:r>
            <w:r w:rsidR="00BF3502" w:rsidRPr="006C192F">
              <w:rPr>
                <w:rFonts w:ascii="Tahoma" w:hAnsi="Tahoma" w:cs="Tahoma"/>
              </w:rPr>
              <w:t xml:space="preserve"> </w:t>
            </w:r>
            <w:r w:rsidRPr="006C192F">
              <w:rPr>
                <w:rFonts w:ascii="Tahoma" w:hAnsi="Tahoma" w:cs="Tahoma"/>
              </w:rPr>
              <w:t>Заказчиком</w:t>
            </w:r>
            <w:r w:rsidR="00D375C3">
              <w:rPr>
                <w:rFonts w:ascii="Tahoma" w:hAnsi="Tahoma" w:cs="Tahoma"/>
              </w:rPr>
              <w:t xml:space="preserve"> услуг</w:t>
            </w:r>
          </w:p>
        </w:tc>
      </w:tr>
      <w:tr w:rsidR="00460956" w:rsidRPr="006C192F" w14:paraId="459552DE" w14:textId="77777777" w:rsidTr="0049665C">
        <w:tc>
          <w:tcPr>
            <w:tcW w:w="1843" w:type="dxa"/>
            <w:tcBorders>
              <w:top w:val="nil"/>
              <w:bottom w:val="dotted" w:sz="4" w:space="0" w:color="auto"/>
              <w:right w:val="dotted" w:sz="4" w:space="0" w:color="auto"/>
            </w:tcBorders>
          </w:tcPr>
          <w:p w14:paraId="5F58A992" w14:textId="77777777" w:rsidR="00460956" w:rsidRPr="006C192F" w:rsidRDefault="00460956" w:rsidP="0049665C">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12EE3823" w14:textId="77777777" w:rsidR="00BF3502" w:rsidRDefault="00BF3502" w:rsidP="00BF3502">
            <w:pPr>
              <w:pStyle w:val="a8"/>
              <w:widowControl w:val="0"/>
              <w:autoSpaceDE w:val="0"/>
              <w:autoSpaceDN w:val="0"/>
              <w:adjustRightInd w:val="0"/>
              <w:ind w:left="148"/>
              <w:rPr>
                <w:rFonts w:ascii="Tahoma" w:hAnsi="Tahoma" w:cs="Tahoma"/>
              </w:rPr>
            </w:pPr>
            <w:r>
              <w:rPr>
                <w:rFonts w:ascii="Tahoma" w:hAnsi="Tahoma" w:cs="Tahoma"/>
              </w:rPr>
              <w:t>при условии предоставления</w:t>
            </w:r>
          </w:p>
          <w:p w14:paraId="676E377A" w14:textId="57519B8B" w:rsidR="00460956" w:rsidRPr="006C192F" w:rsidRDefault="00BF3502" w:rsidP="00BF3502">
            <w:pPr>
              <w:pStyle w:val="a8"/>
              <w:widowControl w:val="0"/>
              <w:numPr>
                <w:ilvl w:val="0"/>
                <w:numId w:val="20"/>
              </w:numPr>
              <w:autoSpaceDE w:val="0"/>
              <w:autoSpaceDN w:val="0"/>
              <w:adjustRightInd w:val="0"/>
              <w:ind w:left="148" w:hanging="5"/>
              <w:contextualSpacing w:val="0"/>
              <w:rPr>
                <w:rFonts w:ascii="Tahoma" w:hAnsi="Tahoma" w:cs="Tahoma"/>
              </w:rPr>
            </w:pPr>
            <w:r w:rsidRPr="006C192F">
              <w:rPr>
                <w:rFonts w:ascii="Tahoma" w:hAnsi="Tahoma" w:cs="Tahoma"/>
              </w:rPr>
              <w:t>подписанного Сторонами Акта</w:t>
            </w:r>
            <w:r w:rsidRPr="006C192F">
              <w:rPr>
                <w:rFonts w:ascii="Tahoma" w:eastAsiaTheme="minorEastAsia" w:hAnsi="Tahoma" w:cs="Tahoma"/>
                <w:bCs/>
              </w:rPr>
              <w:t xml:space="preserve"> сдачи-приемки услуг</w:t>
            </w:r>
            <w:r w:rsidR="00460956" w:rsidRPr="006C192F">
              <w:rPr>
                <w:rFonts w:ascii="Tahoma" w:hAnsi="Tahoma" w:cs="Tahoma"/>
              </w:rPr>
              <w:t xml:space="preserve">; </w:t>
            </w:r>
          </w:p>
          <w:p w14:paraId="0A5343AD" w14:textId="77777777" w:rsidR="00460956" w:rsidRPr="006C192F" w:rsidRDefault="00460956" w:rsidP="0049665C">
            <w:pPr>
              <w:pStyle w:val="a8"/>
              <w:widowControl w:val="0"/>
              <w:numPr>
                <w:ilvl w:val="0"/>
                <w:numId w:val="20"/>
              </w:numPr>
              <w:autoSpaceDE w:val="0"/>
              <w:autoSpaceDN w:val="0"/>
              <w:adjustRightInd w:val="0"/>
              <w:ind w:left="148" w:hanging="5"/>
              <w:contextualSpacing w:val="0"/>
              <w:rPr>
                <w:rFonts w:ascii="Tahoma" w:hAnsi="Tahoma" w:cs="Tahoma"/>
              </w:rPr>
            </w:pPr>
            <w:r w:rsidRPr="008B3518">
              <w:rPr>
                <w:rFonts w:ascii="Tahoma" w:hAnsi="Tahoma" w:cs="Tahoma"/>
                <w:color w:val="FF0000"/>
              </w:rPr>
              <w:t>[</w:t>
            </w:r>
            <w:r>
              <w:rPr>
                <w:rFonts w:ascii="Tahoma" w:hAnsi="Tahoma" w:cs="Tahoma"/>
                <w:b/>
                <w:bCs/>
                <w:color w:val="FF0000"/>
              </w:rPr>
              <w:t xml:space="preserve"> </w:t>
            </w:r>
            <w:r w:rsidRPr="006C192F">
              <w:rPr>
                <w:rFonts w:ascii="Tahoma" w:hAnsi="Tahoma" w:cs="Tahoma"/>
              </w:rPr>
              <w:t>счёта на оплату;</w:t>
            </w:r>
          </w:p>
          <w:p w14:paraId="3757FD18" w14:textId="77777777" w:rsidR="00460956" w:rsidRPr="006C192F" w:rsidRDefault="00460956" w:rsidP="0049665C">
            <w:pPr>
              <w:pStyle w:val="a8"/>
              <w:widowControl w:val="0"/>
              <w:numPr>
                <w:ilvl w:val="0"/>
                <w:numId w:val="20"/>
              </w:numPr>
              <w:autoSpaceDE w:val="0"/>
              <w:autoSpaceDN w:val="0"/>
              <w:adjustRightInd w:val="0"/>
              <w:ind w:left="148" w:hanging="5"/>
              <w:contextualSpacing w:val="0"/>
              <w:rPr>
                <w:rFonts w:ascii="Tahoma" w:hAnsi="Tahoma" w:cs="Tahoma"/>
                <w:bCs/>
              </w:rPr>
            </w:pPr>
            <w:r w:rsidRPr="006C192F">
              <w:rPr>
                <w:rFonts w:ascii="Tahoma" w:hAnsi="Tahoma" w:cs="Tahoma"/>
                <w:color w:val="FF0000"/>
              </w:rPr>
              <w:t xml:space="preserve">[ </w:t>
            </w:r>
            <w:r w:rsidRPr="00DE7AB9">
              <w:rPr>
                <w:rFonts w:ascii="Tahoma" w:hAnsi="Tahoma" w:cs="Tahoma"/>
              </w:rPr>
              <w:t>счёта- фактуры</w:t>
            </w:r>
            <w:r w:rsidRPr="006C192F">
              <w:rPr>
                <w:rFonts w:ascii="Tahoma" w:hAnsi="Tahoma" w:cs="Tahoma"/>
              </w:rPr>
              <w:t xml:space="preserve"> </w:t>
            </w:r>
            <w:r w:rsidRPr="006C192F">
              <w:rPr>
                <w:rFonts w:ascii="Tahoma" w:hAnsi="Tahoma" w:cs="Tahoma"/>
                <w:color w:val="FF0000"/>
              </w:rPr>
              <w:t>]</w:t>
            </w:r>
            <w:r w:rsidRPr="006C192F">
              <w:rPr>
                <w:rStyle w:val="af8"/>
                <w:rFonts w:ascii="Tahoma" w:hAnsi="Tahoma" w:cs="Tahoma"/>
                <w:color w:val="FF0000"/>
              </w:rPr>
              <w:footnoteReference w:id="3"/>
            </w:r>
          </w:p>
        </w:tc>
      </w:tr>
      <w:tr w:rsidR="00460956" w:rsidRPr="00344C0B" w14:paraId="0DE865E0" w14:textId="77777777" w:rsidTr="0049665C">
        <w:tc>
          <w:tcPr>
            <w:tcW w:w="1843" w:type="dxa"/>
            <w:tcBorders>
              <w:top w:val="dotted" w:sz="4" w:space="0" w:color="auto"/>
              <w:bottom w:val="dotted" w:sz="4" w:space="0" w:color="auto"/>
              <w:right w:val="dotted" w:sz="4" w:space="0" w:color="auto"/>
            </w:tcBorders>
          </w:tcPr>
          <w:p w14:paraId="0C98DDA0" w14:textId="77777777" w:rsidR="00460956" w:rsidRPr="006C192F" w:rsidRDefault="00460956" w:rsidP="0049665C">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F7B07D5" w14:textId="77777777" w:rsidR="00460956" w:rsidRPr="00344C0B" w:rsidRDefault="00460956" w:rsidP="0049665C">
            <w:pPr>
              <w:spacing w:before="120" w:after="240"/>
              <w:ind w:left="283"/>
              <w:rPr>
                <w:rFonts w:ascii="Tahoma" w:hAnsi="Tahoma" w:cs="Tahoma"/>
              </w:rPr>
            </w:pPr>
            <w:r w:rsidRPr="006C192F">
              <w:rPr>
                <w:rFonts w:ascii="Tahoma" w:hAnsi="Tahoma" w:cs="Tahoma"/>
              </w:rPr>
              <w:t>Оплата Услуг по последнему этапу</w:t>
            </w:r>
            <w:r>
              <w:rPr>
                <w:rFonts w:ascii="Tahoma" w:hAnsi="Tahoma" w:cs="Tahoma"/>
                <w:color w:val="FF0000"/>
              </w:rPr>
              <w:t xml:space="preserve"> </w:t>
            </w:r>
            <w:r w:rsidRPr="006C192F">
              <w:rPr>
                <w:rFonts w:ascii="Tahoma" w:hAnsi="Tahoma" w:cs="Tahoma"/>
              </w:rPr>
              <w:t xml:space="preserve">осуществляется при условии подписания Сторонами Актов </w:t>
            </w:r>
            <w:r>
              <w:rPr>
                <w:rFonts w:ascii="Tahoma" w:hAnsi="Tahoma" w:cs="Tahoma"/>
              </w:rPr>
              <w:t xml:space="preserve">сдачи-приемки услуг по </w:t>
            </w:r>
            <w:r w:rsidRPr="006C192F">
              <w:rPr>
                <w:rFonts w:ascii="Tahoma" w:hAnsi="Tahoma" w:cs="Tahoma"/>
              </w:rPr>
              <w:t>всем предшествующим этапам</w:t>
            </w:r>
            <w:r>
              <w:rPr>
                <w:rFonts w:ascii="Tahoma" w:hAnsi="Tahoma" w:cs="Tahoma"/>
              </w:rPr>
              <w:t xml:space="preserve"> </w:t>
            </w:r>
          </w:p>
        </w:tc>
      </w:tr>
    </w:tbl>
    <w:p w14:paraId="5A58790B" w14:textId="77777777" w:rsidR="0074393C" w:rsidRDefault="0074393C" w:rsidP="00535919">
      <w:pPr>
        <w:spacing w:after="0" w:line="240" w:lineRule="auto"/>
        <w:rPr>
          <w:rFonts w:ascii="Tahoma" w:hAnsi="Tahoma" w:cs="Tahoma"/>
          <w:spacing w:val="-9"/>
        </w:rPr>
      </w:pPr>
    </w:p>
    <w:p w14:paraId="1F69B188" w14:textId="77777777" w:rsidR="000F0F6C" w:rsidRDefault="00535919" w:rsidP="000F0F6C">
      <w:pPr>
        <w:spacing w:after="0" w:line="240" w:lineRule="auto"/>
        <w:ind w:firstLine="709"/>
        <w:jc w:val="both"/>
        <w:rPr>
          <w:rFonts w:ascii="Tahoma" w:hAnsi="Tahoma" w:cs="Tahoma"/>
        </w:rPr>
      </w:pPr>
      <w:r w:rsidRPr="00640EAE">
        <w:rPr>
          <w:rFonts w:ascii="Tahoma" w:hAnsi="Tahoma" w:cs="Tahoma"/>
        </w:rPr>
        <w:t xml:space="preserve">3. </w:t>
      </w:r>
      <w:r w:rsidR="000F0F6C" w:rsidRPr="000F0F6C">
        <w:rPr>
          <w:rFonts w:ascii="Tahoma" w:hAnsi="Tahoma" w:cs="Tahoma"/>
        </w:rPr>
        <w:t>Место оказания услуг</w:t>
      </w:r>
      <w:r w:rsidR="000F0F6C">
        <w:rPr>
          <w:rFonts w:ascii="Tahoma" w:hAnsi="Tahoma" w:cs="Tahoma"/>
        </w:rPr>
        <w:t>:</w:t>
      </w:r>
    </w:p>
    <w:p w14:paraId="76377D1E" w14:textId="77777777" w:rsidR="00460956" w:rsidRPr="00460956" w:rsidRDefault="00460956" w:rsidP="00460956">
      <w:pPr>
        <w:pStyle w:val="ad"/>
        <w:jc w:val="both"/>
        <w:rPr>
          <w:rFonts w:ascii="Tahoma" w:hAnsi="Tahoma" w:cs="Tahoma"/>
          <w:i w:val="0"/>
          <w:sz w:val="22"/>
          <w:szCs w:val="22"/>
          <w:lang w:val="ru-RU"/>
        </w:rPr>
      </w:pPr>
      <w:r w:rsidRPr="00460956">
        <w:rPr>
          <w:rFonts w:ascii="Tahoma" w:hAnsi="Tahoma" w:cs="Tahoma"/>
          <w:i w:val="0"/>
          <w:sz w:val="22"/>
          <w:szCs w:val="22"/>
          <w:lang w:val="ru-RU"/>
        </w:rPr>
        <w:t>Адрес места нахождения водозабора:</w:t>
      </w:r>
    </w:p>
    <w:p w14:paraId="586B6B03" w14:textId="189C1C5C" w:rsidR="0074393C" w:rsidRDefault="00460956" w:rsidP="00460956">
      <w:pPr>
        <w:pStyle w:val="ad"/>
        <w:jc w:val="both"/>
        <w:rPr>
          <w:rFonts w:ascii="Tahoma" w:hAnsi="Tahoma" w:cs="Tahoma"/>
          <w:i w:val="0"/>
          <w:sz w:val="22"/>
          <w:szCs w:val="22"/>
          <w:lang w:val="ru-RU"/>
        </w:rPr>
      </w:pPr>
      <w:r w:rsidRPr="00460956">
        <w:rPr>
          <w:rFonts w:ascii="Tahoma" w:hAnsi="Tahoma" w:cs="Tahoma"/>
          <w:i w:val="0"/>
          <w:sz w:val="22"/>
          <w:szCs w:val="22"/>
          <w:lang w:val="ru-RU"/>
        </w:rPr>
        <w:t>Участок Песчанка АО «КРП»: Красноярский край, Емельяновский район, 2,5 км юго-восточнее деревни Песчанка.</w:t>
      </w:r>
    </w:p>
    <w:p w14:paraId="73845C15" w14:textId="77777777" w:rsidR="00460956" w:rsidRPr="00460956" w:rsidRDefault="00460956" w:rsidP="00460956">
      <w:pPr>
        <w:pStyle w:val="ad"/>
        <w:ind w:firstLine="709"/>
        <w:jc w:val="both"/>
        <w:rPr>
          <w:rFonts w:ascii="Tahoma" w:hAnsi="Tahoma" w:cs="Tahoma"/>
          <w:i w:val="0"/>
          <w:lang w:val="ru-RU"/>
        </w:rPr>
      </w:pPr>
      <w:r>
        <w:rPr>
          <w:rFonts w:ascii="Tahoma" w:hAnsi="Tahoma" w:cs="Tahoma"/>
          <w:i w:val="0"/>
          <w:sz w:val="22"/>
          <w:szCs w:val="22"/>
          <w:lang w:val="ru-RU"/>
        </w:rPr>
        <w:t xml:space="preserve">4. </w:t>
      </w:r>
      <w:r w:rsidRPr="00460956">
        <w:rPr>
          <w:rFonts w:ascii="Tahoma" w:hAnsi="Tahoma" w:cs="Tahoma"/>
          <w:i w:val="0"/>
          <w:sz w:val="22"/>
          <w:szCs w:val="22"/>
          <w:lang w:val="ru-RU"/>
        </w:rPr>
        <w:t xml:space="preserve">Условия оказания услуг: </w:t>
      </w:r>
      <w:r w:rsidRPr="00460956">
        <w:rPr>
          <w:rFonts w:ascii="Tahoma" w:hAnsi="Tahoma" w:cs="Tahoma"/>
          <w:i w:val="0"/>
          <w:lang w:val="ru-RU"/>
        </w:rPr>
        <w:t xml:space="preserve">Все услуги оказываются с использованием ресурсов и за счет средств Исполнителя. </w:t>
      </w:r>
    </w:p>
    <w:p w14:paraId="37F8B197" w14:textId="40E8D14C" w:rsidR="00460956" w:rsidRDefault="00460956" w:rsidP="00460956">
      <w:pPr>
        <w:pStyle w:val="ad"/>
        <w:ind w:firstLine="709"/>
        <w:jc w:val="both"/>
        <w:rPr>
          <w:rFonts w:ascii="Tahoma" w:hAnsi="Tahoma" w:cs="Tahoma"/>
          <w:i w:val="0"/>
          <w:lang w:val="ru-RU"/>
        </w:rPr>
      </w:pPr>
      <w:r w:rsidRPr="00460956">
        <w:rPr>
          <w:rFonts w:ascii="Tahoma" w:hAnsi="Tahoma" w:cs="Tahoma"/>
          <w:i w:val="0"/>
          <w:lang w:val="ru-RU"/>
        </w:rPr>
        <w:t>Отбор проб должен осуществляться Исполнителем в присутствии представителя Заказчика</w:t>
      </w:r>
      <w:r>
        <w:rPr>
          <w:rFonts w:ascii="Tahoma" w:hAnsi="Tahoma" w:cs="Tahoma"/>
          <w:i w:val="0"/>
          <w:lang w:val="ru-RU"/>
        </w:rPr>
        <w:t>.</w:t>
      </w:r>
    </w:p>
    <w:p w14:paraId="3EB22BB9" w14:textId="250332E4" w:rsidR="005C207F" w:rsidRPr="005C207F" w:rsidRDefault="005C207F" w:rsidP="00460956">
      <w:pPr>
        <w:pStyle w:val="ad"/>
        <w:ind w:firstLine="709"/>
        <w:jc w:val="both"/>
        <w:rPr>
          <w:rFonts w:ascii="Tahoma" w:eastAsia="Times New Roman" w:hAnsi="Tahoma" w:cs="Tahoma"/>
          <w:i w:val="0"/>
          <w:sz w:val="22"/>
          <w:szCs w:val="22"/>
          <w:lang w:val="ru-RU"/>
        </w:rPr>
      </w:pPr>
      <w:r>
        <w:rPr>
          <w:rFonts w:ascii="Tahoma" w:hAnsi="Tahoma" w:cs="Tahoma"/>
          <w:i w:val="0"/>
          <w:lang w:val="ru-RU"/>
        </w:rPr>
        <w:t xml:space="preserve">5. </w:t>
      </w:r>
      <w:r w:rsidRPr="005C207F">
        <w:rPr>
          <w:rFonts w:ascii="Tahoma" w:hAnsi="Tahoma" w:cs="Tahoma"/>
          <w:i w:val="0"/>
          <w:lang w:val="ru-RU"/>
        </w:rPr>
        <w:t>Услуги оказываются в соответствии с требованиями технического задания</w:t>
      </w:r>
      <w:r>
        <w:rPr>
          <w:rFonts w:ascii="Tahoma" w:hAnsi="Tahoma" w:cs="Tahoma"/>
          <w:i w:val="0"/>
          <w:lang w:val="ru-RU"/>
        </w:rPr>
        <w:t>.</w:t>
      </w:r>
    </w:p>
    <w:p w14:paraId="3B5DF50B" w14:textId="77777777" w:rsidR="001D59AD" w:rsidRPr="00460956"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325C5" w16cid:durableId="4938575D"/>
  <w16cid:commentId w16cid:paraId="4E90EE57" w16cid:durableId="7D2FA1A0"/>
  <w16cid:commentId w16cid:paraId="769F12A1" w16cid:durableId="7438C915"/>
  <w16cid:commentId w16cid:paraId="74B37FB7" w16cid:durableId="56F62C1A"/>
  <w16cid:commentId w16cid:paraId="70F3BC62" w16cid:durableId="222C3B0B"/>
  <w16cid:commentId w16cid:paraId="575BDDA6" w16cid:durableId="0C72FA35"/>
  <w16cid:commentId w16cid:paraId="66C89C35" w16cid:durableId="17516828"/>
  <w16cid:commentId w16cid:paraId="52E9BEC4" w16cid:durableId="127A6DC7"/>
  <w16cid:commentId w16cid:paraId="71E04B1B" w16cid:durableId="11DF971A"/>
  <w16cid:commentId w16cid:paraId="4EAFE502" w16cid:durableId="2E8DF188"/>
  <w16cid:commentId w16cid:paraId="09B92821" w16cid:durableId="3D764B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5BF47" w14:textId="77777777" w:rsidR="00860489" w:rsidRDefault="00860489" w:rsidP="00036AEF">
      <w:pPr>
        <w:spacing w:after="0" w:line="240" w:lineRule="auto"/>
      </w:pPr>
      <w:r>
        <w:separator/>
      </w:r>
    </w:p>
  </w:endnote>
  <w:endnote w:type="continuationSeparator" w:id="0">
    <w:p w14:paraId="3FDE1620" w14:textId="77777777" w:rsidR="00860489" w:rsidRDefault="0086048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8B08A" w14:textId="77777777" w:rsidR="00CC38CB" w:rsidRDefault="00CC38C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A97905" w14:textId="77777777" w:rsidR="00CC38CB" w:rsidRDefault="00CC38CB">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54175ED9" w14:textId="376B974E" w:rsidR="00CC38CB" w:rsidRPr="004A0242" w:rsidRDefault="00CC38CB">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3E726D">
          <w:rPr>
            <w:rFonts w:ascii="Times New Roman" w:hAnsi="Times New Roman" w:cs="Times New Roman"/>
            <w:noProof/>
          </w:rPr>
          <w:t>21</w:t>
        </w:r>
        <w:r w:rsidRPr="004A0242">
          <w:rPr>
            <w:rFonts w:ascii="Times New Roman" w:hAnsi="Times New Roman" w:cs="Times New Roman"/>
          </w:rPr>
          <w:fldChar w:fldCharType="end"/>
        </w:r>
      </w:p>
    </w:sdtContent>
  </w:sdt>
  <w:p w14:paraId="1F9E7E4E" w14:textId="77777777" w:rsidR="00CC38CB" w:rsidRDefault="00CC38CB">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CC38CB" w:rsidRDefault="00CC38C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CC38CB" w:rsidRDefault="00CC38CB">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A0D2CE0" w:rsidR="00CC38CB" w:rsidRDefault="00CC38CB">
        <w:pPr>
          <w:pStyle w:val="af1"/>
          <w:jc w:val="right"/>
        </w:pPr>
        <w:r>
          <w:fldChar w:fldCharType="begin"/>
        </w:r>
        <w:r>
          <w:instrText>PAGE   \* MERGEFORMAT</w:instrText>
        </w:r>
        <w:r>
          <w:fldChar w:fldCharType="separate"/>
        </w:r>
        <w:r w:rsidR="003E726D">
          <w:rPr>
            <w:noProof/>
          </w:rPr>
          <w:t>55</w:t>
        </w:r>
        <w:r>
          <w:fldChar w:fldCharType="end"/>
        </w:r>
      </w:p>
    </w:sdtContent>
  </w:sdt>
  <w:p w14:paraId="3DE823E9" w14:textId="77777777" w:rsidR="00CC38CB" w:rsidRDefault="00CC38C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729CE" w14:textId="77777777" w:rsidR="00860489" w:rsidRDefault="00860489" w:rsidP="00036AEF">
      <w:pPr>
        <w:spacing w:after="0" w:line="240" w:lineRule="auto"/>
      </w:pPr>
      <w:r>
        <w:separator/>
      </w:r>
    </w:p>
  </w:footnote>
  <w:footnote w:type="continuationSeparator" w:id="0">
    <w:p w14:paraId="6B77EBBA" w14:textId="77777777" w:rsidR="00860489" w:rsidRDefault="00860489" w:rsidP="00036AEF">
      <w:pPr>
        <w:spacing w:after="0" w:line="240" w:lineRule="auto"/>
      </w:pPr>
      <w:r>
        <w:continuationSeparator/>
      </w:r>
    </w:p>
  </w:footnote>
  <w:footnote w:id="1">
    <w:p w14:paraId="4A49D185" w14:textId="77777777" w:rsidR="00CC38CB" w:rsidRPr="00412F0E" w:rsidRDefault="00CC38CB">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5E82EB51" w14:textId="77777777" w:rsidR="00CC38CB" w:rsidRPr="00365092" w:rsidRDefault="00CC38CB" w:rsidP="004C2E0A">
      <w:pPr>
        <w:pStyle w:val="af6"/>
        <w:rPr>
          <w:rFonts w:ascii="Tahoma" w:eastAsia="Times New Roman" w:hAnsi="Tahoma" w:cs="Tahoma"/>
          <w:sz w:val="16"/>
          <w:szCs w:val="16"/>
          <w:lang w:eastAsia="ar-SA"/>
        </w:rPr>
      </w:pPr>
      <w:r w:rsidRPr="00421969">
        <w:rPr>
          <w:rStyle w:val="af8"/>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3">
    <w:p w14:paraId="279900A4" w14:textId="77777777" w:rsidR="00CC38CB" w:rsidRPr="00365092" w:rsidRDefault="00CC38CB" w:rsidP="00460956">
      <w:pPr>
        <w:pStyle w:val="af6"/>
        <w:rPr>
          <w:rFonts w:ascii="Tahoma" w:eastAsia="Times New Roman" w:hAnsi="Tahoma" w:cs="Tahoma"/>
          <w:sz w:val="16"/>
          <w:szCs w:val="16"/>
          <w:lang w:eastAsia="ar-SA"/>
        </w:rPr>
      </w:pPr>
      <w:r w:rsidRPr="00421969">
        <w:rPr>
          <w:rStyle w:val="af8"/>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7"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9BD4AB8"/>
    <w:multiLevelType w:val="hybridMultilevel"/>
    <w:tmpl w:val="579C687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19" w15:restartNumberingAfterBreak="0">
    <w:nsid w:val="4EDE660B"/>
    <w:multiLevelType w:val="hybridMultilevel"/>
    <w:tmpl w:val="59D6C58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661C5"/>
    <w:multiLevelType w:val="multilevel"/>
    <w:tmpl w:val="2870A016"/>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1D1601"/>
    <w:multiLevelType w:val="hybridMultilevel"/>
    <w:tmpl w:val="BA52943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6"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7"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29" w15:restartNumberingAfterBreak="0">
    <w:nsid w:val="7DEF0584"/>
    <w:multiLevelType w:val="hybridMultilevel"/>
    <w:tmpl w:val="978EB8B2"/>
    <w:lvl w:ilvl="0" w:tplc="5A40C7D2">
      <w:start w:val="1"/>
      <w:numFmt w:val="bullet"/>
      <w:lvlText w:val=""/>
      <w:lvlJc w:val="left"/>
      <w:pPr>
        <w:ind w:left="643" w:hanging="360"/>
      </w:pPr>
      <w:rPr>
        <w:rFonts w:ascii="Symbol" w:hAnsi="Symbol" w:hint="default"/>
      </w:rPr>
    </w:lvl>
    <w:lvl w:ilvl="1" w:tplc="04190003">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10"/>
  </w:num>
  <w:num w:numId="2">
    <w:abstractNumId w:val="4"/>
  </w:num>
  <w:num w:numId="3">
    <w:abstractNumId w:val="23"/>
  </w:num>
  <w:num w:numId="4">
    <w:abstractNumId w:val="24"/>
  </w:num>
  <w:num w:numId="5">
    <w:abstractNumId w:val="28"/>
  </w:num>
  <w:num w:numId="6">
    <w:abstractNumId w:val="7"/>
  </w:num>
  <w:num w:numId="7">
    <w:abstractNumId w:val="11"/>
  </w:num>
  <w:num w:numId="8">
    <w:abstractNumId w:val="13"/>
  </w:num>
  <w:num w:numId="9">
    <w:abstractNumId w:val="18"/>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5"/>
  </w:num>
  <w:num w:numId="14">
    <w:abstractNumId w:val="1"/>
  </w:num>
  <w:num w:numId="15">
    <w:abstractNumId w:val="12"/>
  </w:num>
  <w:num w:numId="16">
    <w:abstractNumId w:val="8"/>
  </w:num>
  <w:num w:numId="17">
    <w:abstractNumId w:val="27"/>
  </w:num>
  <w:num w:numId="18">
    <w:abstractNumId w:val="9"/>
  </w:num>
  <w:num w:numId="19">
    <w:abstractNumId w:val="17"/>
  </w:num>
  <w:num w:numId="20">
    <w:abstractNumId w:val="29"/>
  </w:num>
  <w:num w:numId="21">
    <w:abstractNumId w:val="2"/>
  </w:num>
  <w:num w:numId="22">
    <w:abstractNumId w:val="16"/>
  </w:num>
  <w:num w:numId="23">
    <w:abstractNumId w:val="21"/>
  </w:num>
  <w:num w:numId="24">
    <w:abstractNumId w:val="22"/>
  </w:num>
  <w:num w:numId="25">
    <w:abstractNumId w:val="15"/>
  </w:num>
  <w:num w:numId="26">
    <w:abstractNumId w:val="6"/>
  </w:num>
  <w:num w:numId="27">
    <w:abstractNumId w:val="14"/>
  </w:num>
  <w:num w:numId="28">
    <w:abstractNumId w:val="19"/>
  </w:num>
  <w:num w:numId="29">
    <w:abstractNumId w:val="14"/>
  </w:num>
  <w:num w:numId="30">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53"/>
    <w:rsid w:val="00001DF8"/>
    <w:rsid w:val="00002DD5"/>
    <w:rsid w:val="000044F1"/>
    <w:rsid w:val="0000534D"/>
    <w:rsid w:val="00005FFB"/>
    <w:rsid w:val="0000659E"/>
    <w:rsid w:val="0000772D"/>
    <w:rsid w:val="00007CCE"/>
    <w:rsid w:val="00013013"/>
    <w:rsid w:val="0001463C"/>
    <w:rsid w:val="00014A4B"/>
    <w:rsid w:val="00016EF1"/>
    <w:rsid w:val="00020179"/>
    <w:rsid w:val="000226A5"/>
    <w:rsid w:val="00022891"/>
    <w:rsid w:val="00023735"/>
    <w:rsid w:val="00023797"/>
    <w:rsid w:val="00031367"/>
    <w:rsid w:val="00031954"/>
    <w:rsid w:val="00032C80"/>
    <w:rsid w:val="00032F33"/>
    <w:rsid w:val="00033F19"/>
    <w:rsid w:val="0003422A"/>
    <w:rsid w:val="0003446C"/>
    <w:rsid w:val="000346C9"/>
    <w:rsid w:val="000347D1"/>
    <w:rsid w:val="00034F68"/>
    <w:rsid w:val="000363B7"/>
    <w:rsid w:val="00036AEF"/>
    <w:rsid w:val="00036C53"/>
    <w:rsid w:val="00040F96"/>
    <w:rsid w:val="00041237"/>
    <w:rsid w:val="00041FA6"/>
    <w:rsid w:val="00042072"/>
    <w:rsid w:val="00044342"/>
    <w:rsid w:val="00045D7C"/>
    <w:rsid w:val="00046F09"/>
    <w:rsid w:val="00047030"/>
    <w:rsid w:val="000477CF"/>
    <w:rsid w:val="000511B6"/>
    <w:rsid w:val="000519AA"/>
    <w:rsid w:val="00051F4D"/>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24FF"/>
    <w:rsid w:val="000754B1"/>
    <w:rsid w:val="0007565A"/>
    <w:rsid w:val="00075D18"/>
    <w:rsid w:val="000774BD"/>
    <w:rsid w:val="00081A8B"/>
    <w:rsid w:val="00085477"/>
    <w:rsid w:val="0008720D"/>
    <w:rsid w:val="00090057"/>
    <w:rsid w:val="00091A61"/>
    <w:rsid w:val="00094498"/>
    <w:rsid w:val="00096F91"/>
    <w:rsid w:val="000A2686"/>
    <w:rsid w:val="000A4D41"/>
    <w:rsid w:val="000A55D4"/>
    <w:rsid w:val="000A642C"/>
    <w:rsid w:val="000A68FA"/>
    <w:rsid w:val="000A6EE0"/>
    <w:rsid w:val="000A7060"/>
    <w:rsid w:val="000B1ABA"/>
    <w:rsid w:val="000B1F7D"/>
    <w:rsid w:val="000B2187"/>
    <w:rsid w:val="000B242C"/>
    <w:rsid w:val="000B386F"/>
    <w:rsid w:val="000B5748"/>
    <w:rsid w:val="000B7937"/>
    <w:rsid w:val="000C0A8E"/>
    <w:rsid w:val="000C0FD5"/>
    <w:rsid w:val="000C4B7F"/>
    <w:rsid w:val="000C4FEC"/>
    <w:rsid w:val="000C5BE2"/>
    <w:rsid w:val="000C63D2"/>
    <w:rsid w:val="000C6C32"/>
    <w:rsid w:val="000C7172"/>
    <w:rsid w:val="000C7F5A"/>
    <w:rsid w:val="000D0612"/>
    <w:rsid w:val="000D17A5"/>
    <w:rsid w:val="000D22D2"/>
    <w:rsid w:val="000D34AB"/>
    <w:rsid w:val="000D4C38"/>
    <w:rsid w:val="000E05E2"/>
    <w:rsid w:val="000E0AA4"/>
    <w:rsid w:val="000E3AA5"/>
    <w:rsid w:val="000E5E01"/>
    <w:rsid w:val="000E6958"/>
    <w:rsid w:val="000F09D6"/>
    <w:rsid w:val="000F0F6C"/>
    <w:rsid w:val="000F4B05"/>
    <w:rsid w:val="000F702B"/>
    <w:rsid w:val="0010159A"/>
    <w:rsid w:val="00101D00"/>
    <w:rsid w:val="0010282A"/>
    <w:rsid w:val="001048BE"/>
    <w:rsid w:val="00104DA8"/>
    <w:rsid w:val="001050F9"/>
    <w:rsid w:val="00105C16"/>
    <w:rsid w:val="001070FB"/>
    <w:rsid w:val="0010753E"/>
    <w:rsid w:val="001076CB"/>
    <w:rsid w:val="001118BA"/>
    <w:rsid w:val="00111E5F"/>
    <w:rsid w:val="00111FB8"/>
    <w:rsid w:val="00112432"/>
    <w:rsid w:val="00112E8C"/>
    <w:rsid w:val="00115622"/>
    <w:rsid w:val="00116702"/>
    <w:rsid w:val="00120857"/>
    <w:rsid w:val="00122FD1"/>
    <w:rsid w:val="00131472"/>
    <w:rsid w:val="001319BB"/>
    <w:rsid w:val="00131B8F"/>
    <w:rsid w:val="00132551"/>
    <w:rsid w:val="001350D1"/>
    <w:rsid w:val="0013603F"/>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8CF"/>
    <w:rsid w:val="00167F35"/>
    <w:rsid w:val="00170F93"/>
    <w:rsid w:val="00171893"/>
    <w:rsid w:val="00173E7D"/>
    <w:rsid w:val="00174352"/>
    <w:rsid w:val="00176FD3"/>
    <w:rsid w:val="00176FF0"/>
    <w:rsid w:val="001826F9"/>
    <w:rsid w:val="00183C33"/>
    <w:rsid w:val="001840CC"/>
    <w:rsid w:val="00186216"/>
    <w:rsid w:val="00187F30"/>
    <w:rsid w:val="00190312"/>
    <w:rsid w:val="00190525"/>
    <w:rsid w:val="001916EE"/>
    <w:rsid w:val="00191947"/>
    <w:rsid w:val="00192855"/>
    <w:rsid w:val="00194912"/>
    <w:rsid w:val="00194D0C"/>
    <w:rsid w:val="00196C1D"/>
    <w:rsid w:val="00197462"/>
    <w:rsid w:val="00197850"/>
    <w:rsid w:val="001A06A2"/>
    <w:rsid w:val="001A0B91"/>
    <w:rsid w:val="001A1304"/>
    <w:rsid w:val="001A3ED4"/>
    <w:rsid w:val="001A3F96"/>
    <w:rsid w:val="001A414C"/>
    <w:rsid w:val="001A6DAA"/>
    <w:rsid w:val="001A7A50"/>
    <w:rsid w:val="001B29C4"/>
    <w:rsid w:val="001B3B20"/>
    <w:rsid w:val="001B6123"/>
    <w:rsid w:val="001C0019"/>
    <w:rsid w:val="001C029C"/>
    <w:rsid w:val="001C0922"/>
    <w:rsid w:val="001C1395"/>
    <w:rsid w:val="001C1582"/>
    <w:rsid w:val="001C27DD"/>
    <w:rsid w:val="001C32D1"/>
    <w:rsid w:val="001C3C1D"/>
    <w:rsid w:val="001C6E81"/>
    <w:rsid w:val="001C7AEB"/>
    <w:rsid w:val="001D099B"/>
    <w:rsid w:val="001D1CC1"/>
    <w:rsid w:val="001D59AD"/>
    <w:rsid w:val="001D5FCB"/>
    <w:rsid w:val="001D79EE"/>
    <w:rsid w:val="001E0363"/>
    <w:rsid w:val="001E0B11"/>
    <w:rsid w:val="001E183B"/>
    <w:rsid w:val="001E1EAB"/>
    <w:rsid w:val="001E37CA"/>
    <w:rsid w:val="001E38D3"/>
    <w:rsid w:val="001E6C13"/>
    <w:rsid w:val="001F0774"/>
    <w:rsid w:val="001F0980"/>
    <w:rsid w:val="001F1B01"/>
    <w:rsid w:val="001F3EC3"/>
    <w:rsid w:val="001F525C"/>
    <w:rsid w:val="001F5EC4"/>
    <w:rsid w:val="001F75B4"/>
    <w:rsid w:val="001F7E77"/>
    <w:rsid w:val="002010BF"/>
    <w:rsid w:val="002020DC"/>
    <w:rsid w:val="00202469"/>
    <w:rsid w:val="002035CE"/>
    <w:rsid w:val="00203959"/>
    <w:rsid w:val="0020579E"/>
    <w:rsid w:val="00205B51"/>
    <w:rsid w:val="002062FA"/>
    <w:rsid w:val="0020713E"/>
    <w:rsid w:val="002119B3"/>
    <w:rsid w:val="00211F47"/>
    <w:rsid w:val="00211F83"/>
    <w:rsid w:val="00212647"/>
    <w:rsid w:val="00213BC4"/>
    <w:rsid w:val="002160AB"/>
    <w:rsid w:val="002237E4"/>
    <w:rsid w:val="00223899"/>
    <w:rsid w:val="00223B16"/>
    <w:rsid w:val="00230734"/>
    <w:rsid w:val="00231473"/>
    <w:rsid w:val="002317A1"/>
    <w:rsid w:val="0023188F"/>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7EC"/>
    <w:rsid w:val="002629B5"/>
    <w:rsid w:val="00262B69"/>
    <w:rsid w:val="00265418"/>
    <w:rsid w:val="00266744"/>
    <w:rsid w:val="00267C9D"/>
    <w:rsid w:val="00270E14"/>
    <w:rsid w:val="002727FE"/>
    <w:rsid w:val="00272D2F"/>
    <w:rsid w:val="002733C1"/>
    <w:rsid w:val="0027529B"/>
    <w:rsid w:val="002760AB"/>
    <w:rsid w:val="00281197"/>
    <w:rsid w:val="00281365"/>
    <w:rsid w:val="002816C9"/>
    <w:rsid w:val="0028452F"/>
    <w:rsid w:val="00284C9A"/>
    <w:rsid w:val="00284CC7"/>
    <w:rsid w:val="0028514E"/>
    <w:rsid w:val="00285FF1"/>
    <w:rsid w:val="00286535"/>
    <w:rsid w:val="0028664C"/>
    <w:rsid w:val="00290558"/>
    <w:rsid w:val="00290636"/>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0EA0"/>
    <w:rsid w:val="002C1897"/>
    <w:rsid w:val="002C196E"/>
    <w:rsid w:val="002C29E3"/>
    <w:rsid w:val="002C503B"/>
    <w:rsid w:val="002C5065"/>
    <w:rsid w:val="002C5BD9"/>
    <w:rsid w:val="002C62D6"/>
    <w:rsid w:val="002C687D"/>
    <w:rsid w:val="002C68D8"/>
    <w:rsid w:val="002C68EE"/>
    <w:rsid w:val="002C74C3"/>
    <w:rsid w:val="002C7DE6"/>
    <w:rsid w:val="002D2299"/>
    <w:rsid w:val="002D3C01"/>
    <w:rsid w:val="002D3C95"/>
    <w:rsid w:val="002D45CE"/>
    <w:rsid w:val="002D5A3E"/>
    <w:rsid w:val="002E4B67"/>
    <w:rsid w:val="002E4BFF"/>
    <w:rsid w:val="002E4F36"/>
    <w:rsid w:val="002E5F97"/>
    <w:rsid w:val="002E7563"/>
    <w:rsid w:val="002E7A84"/>
    <w:rsid w:val="002F21C3"/>
    <w:rsid w:val="002F220E"/>
    <w:rsid w:val="002F3FD8"/>
    <w:rsid w:val="002F5A88"/>
    <w:rsid w:val="002F5AD3"/>
    <w:rsid w:val="002F68B4"/>
    <w:rsid w:val="002F7080"/>
    <w:rsid w:val="00300E99"/>
    <w:rsid w:val="0030130E"/>
    <w:rsid w:val="00301A5C"/>
    <w:rsid w:val="00302747"/>
    <w:rsid w:val="00303F91"/>
    <w:rsid w:val="003049F7"/>
    <w:rsid w:val="00305B62"/>
    <w:rsid w:val="00310D4E"/>
    <w:rsid w:val="00311411"/>
    <w:rsid w:val="00311CEB"/>
    <w:rsid w:val="0031274E"/>
    <w:rsid w:val="00313533"/>
    <w:rsid w:val="00314083"/>
    <w:rsid w:val="003145A6"/>
    <w:rsid w:val="00314A0E"/>
    <w:rsid w:val="00314DBC"/>
    <w:rsid w:val="00316D28"/>
    <w:rsid w:val="00317816"/>
    <w:rsid w:val="003214D2"/>
    <w:rsid w:val="0032186B"/>
    <w:rsid w:val="00321A28"/>
    <w:rsid w:val="0032239F"/>
    <w:rsid w:val="00322ED1"/>
    <w:rsid w:val="0032318B"/>
    <w:rsid w:val="003233CC"/>
    <w:rsid w:val="00323865"/>
    <w:rsid w:val="00324B68"/>
    <w:rsid w:val="00324E66"/>
    <w:rsid w:val="00330A29"/>
    <w:rsid w:val="00331EE2"/>
    <w:rsid w:val="00331F7E"/>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244"/>
    <w:rsid w:val="003677D6"/>
    <w:rsid w:val="003700E9"/>
    <w:rsid w:val="00370F31"/>
    <w:rsid w:val="00372099"/>
    <w:rsid w:val="003728DF"/>
    <w:rsid w:val="00373034"/>
    <w:rsid w:val="00375332"/>
    <w:rsid w:val="003769F1"/>
    <w:rsid w:val="003773D3"/>
    <w:rsid w:val="00377548"/>
    <w:rsid w:val="0037780B"/>
    <w:rsid w:val="0038064F"/>
    <w:rsid w:val="00380744"/>
    <w:rsid w:val="00381A81"/>
    <w:rsid w:val="00382080"/>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6E"/>
    <w:rsid w:val="003E26A4"/>
    <w:rsid w:val="003E3342"/>
    <w:rsid w:val="003E445D"/>
    <w:rsid w:val="003E4A93"/>
    <w:rsid w:val="003E4CE6"/>
    <w:rsid w:val="003E6D21"/>
    <w:rsid w:val="003E726D"/>
    <w:rsid w:val="003F1A85"/>
    <w:rsid w:val="003F1B13"/>
    <w:rsid w:val="003F1DCA"/>
    <w:rsid w:val="003F2506"/>
    <w:rsid w:val="003F29EF"/>
    <w:rsid w:val="003F3E39"/>
    <w:rsid w:val="003F5407"/>
    <w:rsid w:val="003F5C37"/>
    <w:rsid w:val="003F65FA"/>
    <w:rsid w:val="003F692E"/>
    <w:rsid w:val="003F6F3B"/>
    <w:rsid w:val="00400FE9"/>
    <w:rsid w:val="004027D8"/>
    <w:rsid w:val="00402B92"/>
    <w:rsid w:val="00403B46"/>
    <w:rsid w:val="00404120"/>
    <w:rsid w:val="004042A2"/>
    <w:rsid w:val="00405115"/>
    <w:rsid w:val="004051A7"/>
    <w:rsid w:val="004061D8"/>
    <w:rsid w:val="00410441"/>
    <w:rsid w:val="00411BF3"/>
    <w:rsid w:val="00412F0E"/>
    <w:rsid w:val="00413D33"/>
    <w:rsid w:val="00415073"/>
    <w:rsid w:val="00416E5C"/>
    <w:rsid w:val="00420B48"/>
    <w:rsid w:val="00422B35"/>
    <w:rsid w:val="00422D38"/>
    <w:rsid w:val="00423157"/>
    <w:rsid w:val="00431D69"/>
    <w:rsid w:val="004323EC"/>
    <w:rsid w:val="0043505E"/>
    <w:rsid w:val="00435173"/>
    <w:rsid w:val="00435483"/>
    <w:rsid w:val="00435CA8"/>
    <w:rsid w:val="00436588"/>
    <w:rsid w:val="00436E7F"/>
    <w:rsid w:val="00436EB7"/>
    <w:rsid w:val="00437D57"/>
    <w:rsid w:val="00440ACA"/>
    <w:rsid w:val="00440FB5"/>
    <w:rsid w:val="00441952"/>
    <w:rsid w:val="00443C5C"/>
    <w:rsid w:val="00444414"/>
    <w:rsid w:val="00445D6F"/>
    <w:rsid w:val="00446D60"/>
    <w:rsid w:val="004519BE"/>
    <w:rsid w:val="00451D91"/>
    <w:rsid w:val="00452422"/>
    <w:rsid w:val="004526CA"/>
    <w:rsid w:val="00455BC5"/>
    <w:rsid w:val="004567B9"/>
    <w:rsid w:val="00457E1D"/>
    <w:rsid w:val="00460956"/>
    <w:rsid w:val="00461701"/>
    <w:rsid w:val="00463036"/>
    <w:rsid w:val="00466923"/>
    <w:rsid w:val="00467746"/>
    <w:rsid w:val="0046779F"/>
    <w:rsid w:val="00471933"/>
    <w:rsid w:val="004724DC"/>
    <w:rsid w:val="004756F6"/>
    <w:rsid w:val="00475BB4"/>
    <w:rsid w:val="0047659E"/>
    <w:rsid w:val="00476AF2"/>
    <w:rsid w:val="00481E1A"/>
    <w:rsid w:val="0048211C"/>
    <w:rsid w:val="004823D7"/>
    <w:rsid w:val="00482841"/>
    <w:rsid w:val="00482BFA"/>
    <w:rsid w:val="00483365"/>
    <w:rsid w:val="0048451F"/>
    <w:rsid w:val="00486B18"/>
    <w:rsid w:val="004927EF"/>
    <w:rsid w:val="00492CB6"/>
    <w:rsid w:val="00493EFA"/>
    <w:rsid w:val="00495065"/>
    <w:rsid w:val="0049599F"/>
    <w:rsid w:val="00496051"/>
    <w:rsid w:val="0049665C"/>
    <w:rsid w:val="004970A9"/>
    <w:rsid w:val="004972F2"/>
    <w:rsid w:val="00497819"/>
    <w:rsid w:val="00497F0B"/>
    <w:rsid w:val="004A24D4"/>
    <w:rsid w:val="004A4083"/>
    <w:rsid w:val="004A57B8"/>
    <w:rsid w:val="004B0C42"/>
    <w:rsid w:val="004B15DC"/>
    <w:rsid w:val="004B1916"/>
    <w:rsid w:val="004B2D26"/>
    <w:rsid w:val="004B2FD1"/>
    <w:rsid w:val="004B332C"/>
    <w:rsid w:val="004B3779"/>
    <w:rsid w:val="004B4460"/>
    <w:rsid w:val="004B47B8"/>
    <w:rsid w:val="004B492D"/>
    <w:rsid w:val="004B4EFA"/>
    <w:rsid w:val="004B6CA7"/>
    <w:rsid w:val="004B6E81"/>
    <w:rsid w:val="004C16C1"/>
    <w:rsid w:val="004C18D8"/>
    <w:rsid w:val="004C2E0A"/>
    <w:rsid w:val="004C31FC"/>
    <w:rsid w:val="004C3EB9"/>
    <w:rsid w:val="004C47BF"/>
    <w:rsid w:val="004D0673"/>
    <w:rsid w:val="004D108B"/>
    <w:rsid w:val="004D1614"/>
    <w:rsid w:val="004D3CC3"/>
    <w:rsid w:val="004D3DDD"/>
    <w:rsid w:val="004D40B3"/>
    <w:rsid w:val="004D445C"/>
    <w:rsid w:val="004D4C28"/>
    <w:rsid w:val="004D69CD"/>
    <w:rsid w:val="004D6A39"/>
    <w:rsid w:val="004E06DE"/>
    <w:rsid w:val="004E18D2"/>
    <w:rsid w:val="004E27D1"/>
    <w:rsid w:val="004E2F10"/>
    <w:rsid w:val="004E3469"/>
    <w:rsid w:val="004E35B6"/>
    <w:rsid w:val="004E39E2"/>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5C7"/>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57"/>
    <w:rsid w:val="005441BE"/>
    <w:rsid w:val="005469AC"/>
    <w:rsid w:val="00547DC9"/>
    <w:rsid w:val="00550209"/>
    <w:rsid w:val="00551279"/>
    <w:rsid w:val="0055361B"/>
    <w:rsid w:val="00553813"/>
    <w:rsid w:val="00554A05"/>
    <w:rsid w:val="00554EB2"/>
    <w:rsid w:val="005556EE"/>
    <w:rsid w:val="00556AC5"/>
    <w:rsid w:val="00556C81"/>
    <w:rsid w:val="00560764"/>
    <w:rsid w:val="00560CA7"/>
    <w:rsid w:val="00562CB2"/>
    <w:rsid w:val="0056325D"/>
    <w:rsid w:val="005646F7"/>
    <w:rsid w:val="00565286"/>
    <w:rsid w:val="005657E9"/>
    <w:rsid w:val="00566142"/>
    <w:rsid w:val="00567924"/>
    <w:rsid w:val="0057027A"/>
    <w:rsid w:val="00571EF6"/>
    <w:rsid w:val="00576EF1"/>
    <w:rsid w:val="00577AE8"/>
    <w:rsid w:val="00577D67"/>
    <w:rsid w:val="005821C6"/>
    <w:rsid w:val="00583589"/>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183"/>
    <w:rsid w:val="005B1EE6"/>
    <w:rsid w:val="005B2EE9"/>
    <w:rsid w:val="005B4D11"/>
    <w:rsid w:val="005B64A4"/>
    <w:rsid w:val="005B7489"/>
    <w:rsid w:val="005B77A0"/>
    <w:rsid w:val="005C05E9"/>
    <w:rsid w:val="005C207F"/>
    <w:rsid w:val="005C3EF0"/>
    <w:rsid w:val="005C418E"/>
    <w:rsid w:val="005C466C"/>
    <w:rsid w:val="005C5433"/>
    <w:rsid w:val="005C7851"/>
    <w:rsid w:val="005C7E3C"/>
    <w:rsid w:val="005D0925"/>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167B"/>
    <w:rsid w:val="00612245"/>
    <w:rsid w:val="006130A1"/>
    <w:rsid w:val="006139C1"/>
    <w:rsid w:val="00616764"/>
    <w:rsid w:val="006217BC"/>
    <w:rsid w:val="00621B84"/>
    <w:rsid w:val="00622714"/>
    <w:rsid w:val="00622D8F"/>
    <w:rsid w:val="00623589"/>
    <w:rsid w:val="0062378E"/>
    <w:rsid w:val="006245A4"/>
    <w:rsid w:val="00624DFE"/>
    <w:rsid w:val="00626248"/>
    <w:rsid w:val="00627830"/>
    <w:rsid w:val="00631F2D"/>
    <w:rsid w:val="006335EF"/>
    <w:rsid w:val="00633DA4"/>
    <w:rsid w:val="00634D25"/>
    <w:rsid w:val="00636370"/>
    <w:rsid w:val="00636709"/>
    <w:rsid w:val="006368F1"/>
    <w:rsid w:val="00637A08"/>
    <w:rsid w:val="00640C39"/>
    <w:rsid w:val="00640EAE"/>
    <w:rsid w:val="00641200"/>
    <w:rsid w:val="0064594A"/>
    <w:rsid w:val="00645E27"/>
    <w:rsid w:val="00645FCA"/>
    <w:rsid w:val="006475E9"/>
    <w:rsid w:val="006476FA"/>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4F31"/>
    <w:rsid w:val="006668AC"/>
    <w:rsid w:val="00666D71"/>
    <w:rsid w:val="00666FED"/>
    <w:rsid w:val="00667407"/>
    <w:rsid w:val="00667854"/>
    <w:rsid w:val="00667A53"/>
    <w:rsid w:val="00670482"/>
    <w:rsid w:val="0067286A"/>
    <w:rsid w:val="00672D3D"/>
    <w:rsid w:val="00673E73"/>
    <w:rsid w:val="00675B82"/>
    <w:rsid w:val="00676767"/>
    <w:rsid w:val="006767AD"/>
    <w:rsid w:val="006771F7"/>
    <w:rsid w:val="00677E5A"/>
    <w:rsid w:val="00680348"/>
    <w:rsid w:val="0068179A"/>
    <w:rsid w:val="00681C87"/>
    <w:rsid w:val="00683C99"/>
    <w:rsid w:val="00686428"/>
    <w:rsid w:val="006871B5"/>
    <w:rsid w:val="0068725B"/>
    <w:rsid w:val="00692AC8"/>
    <w:rsid w:val="00693E2D"/>
    <w:rsid w:val="00694385"/>
    <w:rsid w:val="00695DEB"/>
    <w:rsid w:val="00696A7B"/>
    <w:rsid w:val="006A068F"/>
    <w:rsid w:val="006A0C27"/>
    <w:rsid w:val="006A2B60"/>
    <w:rsid w:val="006A42B4"/>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01"/>
    <w:rsid w:val="006C6276"/>
    <w:rsid w:val="006C65EC"/>
    <w:rsid w:val="006D05E8"/>
    <w:rsid w:val="006D0E6E"/>
    <w:rsid w:val="006D66D4"/>
    <w:rsid w:val="006D7E57"/>
    <w:rsid w:val="006E1D4C"/>
    <w:rsid w:val="006E2AF9"/>
    <w:rsid w:val="006E40CF"/>
    <w:rsid w:val="006E4DFC"/>
    <w:rsid w:val="006E52BE"/>
    <w:rsid w:val="006E5DBB"/>
    <w:rsid w:val="006E684C"/>
    <w:rsid w:val="006E77F6"/>
    <w:rsid w:val="006E783D"/>
    <w:rsid w:val="006E7A6B"/>
    <w:rsid w:val="006F02DF"/>
    <w:rsid w:val="006F03B9"/>
    <w:rsid w:val="006F1857"/>
    <w:rsid w:val="006F340F"/>
    <w:rsid w:val="006F3684"/>
    <w:rsid w:val="006F3C38"/>
    <w:rsid w:val="00700968"/>
    <w:rsid w:val="00700DFA"/>
    <w:rsid w:val="00703F7F"/>
    <w:rsid w:val="00706647"/>
    <w:rsid w:val="0070735A"/>
    <w:rsid w:val="007102E3"/>
    <w:rsid w:val="00710B11"/>
    <w:rsid w:val="007126FB"/>
    <w:rsid w:val="00712C61"/>
    <w:rsid w:val="00713C36"/>
    <w:rsid w:val="007140EE"/>
    <w:rsid w:val="00714547"/>
    <w:rsid w:val="0071546F"/>
    <w:rsid w:val="0071685C"/>
    <w:rsid w:val="00720BC2"/>
    <w:rsid w:val="007215F5"/>
    <w:rsid w:val="00722B27"/>
    <w:rsid w:val="00723901"/>
    <w:rsid w:val="00723C98"/>
    <w:rsid w:val="00723E7B"/>
    <w:rsid w:val="00724BB8"/>
    <w:rsid w:val="00725449"/>
    <w:rsid w:val="00730283"/>
    <w:rsid w:val="007302AB"/>
    <w:rsid w:val="00730B63"/>
    <w:rsid w:val="00732282"/>
    <w:rsid w:val="0073240F"/>
    <w:rsid w:val="00732EB3"/>
    <w:rsid w:val="00733D94"/>
    <w:rsid w:val="007351EB"/>
    <w:rsid w:val="0073593A"/>
    <w:rsid w:val="007361A0"/>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3510"/>
    <w:rsid w:val="007556B8"/>
    <w:rsid w:val="007558CC"/>
    <w:rsid w:val="00755A76"/>
    <w:rsid w:val="007562AE"/>
    <w:rsid w:val="00756327"/>
    <w:rsid w:val="0075771B"/>
    <w:rsid w:val="00757CE8"/>
    <w:rsid w:val="00762A57"/>
    <w:rsid w:val="00763B19"/>
    <w:rsid w:val="00763E90"/>
    <w:rsid w:val="0076559C"/>
    <w:rsid w:val="007717D8"/>
    <w:rsid w:val="00772474"/>
    <w:rsid w:val="0077302C"/>
    <w:rsid w:val="007736B8"/>
    <w:rsid w:val="0077373A"/>
    <w:rsid w:val="00773EEB"/>
    <w:rsid w:val="0077585A"/>
    <w:rsid w:val="007759BC"/>
    <w:rsid w:val="007769B3"/>
    <w:rsid w:val="007775BD"/>
    <w:rsid w:val="00777FB0"/>
    <w:rsid w:val="00780589"/>
    <w:rsid w:val="00780A15"/>
    <w:rsid w:val="00780C6A"/>
    <w:rsid w:val="00785483"/>
    <w:rsid w:val="00785D76"/>
    <w:rsid w:val="00786E0C"/>
    <w:rsid w:val="0079007B"/>
    <w:rsid w:val="007902F5"/>
    <w:rsid w:val="00794905"/>
    <w:rsid w:val="00794C47"/>
    <w:rsid w:val="0079504C"/>
    <w:rsid w:val="0079593F"/>
    <w:rsid w:val="007961B3"/>
    <w:rsid w:val="00797259"/>
    <w:rsid w:val="007A0B9F"/>
    <w:rsid w:val="007A0C5E"/>
    <w:rsid w:val="007A300A"/>
    <w:rsid w:val="007A43A2"/>
    <w:rsid w:val="007A54E8"/>
    <w:rsid w:val="007A553A"/>
    <w:rsid w:val="007A767F"/>
    <w:rsid w:val="007B2B4A"/>
    <w:rsid w:val="007B4393"/>
    <w:rsid w:val="007C10D9"/>
    <w:rsid w:val="007C15A3"/>
    <w:rsid w:val="007C244A"/>
    <w:rsid w:val="007C2EBA"/>
    <w:rsid w:val="007C36BF"/>
    <w:rsid w:val="007C399E"/>
    <w:rsid w:val="007C3FAD"/>
    <w:rsid w:val="007C53C0"/>
    <w:rsid w:val="007C7FBE"/>
    <w:rsid w:val="007D3C87"/>
    <w:rsid w:val="007D45C2"/>
    <w:rsid w:val="007D515D"/>
    <w:rsid w:val="007D6007"/>
    <w:rsid w:val="007E0924"/>
    <w:rsid w:val="007E0FC9"/>
    <w:rsid w:val="007E1401"/>
    <w:rsid w:val="007E2E0E"/>
    <w:rsid w:val="007E43E2"/>
    <w:rsid w:val="007E6771"/>
    <w:rsid w:val="007E743A"/>
    <w:rsid w:val="007F11D7"/>
    <w:rsid w:val="007F1BAB"/>
    <w:rsid w:val="007F1FDE"/>
    <w:rsid w:val="007F2DDA"/>
    <w:rsid w:val="007F43E3"/>
    <w:rsid w:val="007F4B70"/>
    <w:rsid w:val="007F4BD1"/>
    <w:rsid w:val="007F4F75"/>
    <w:rsid w:val="007F571B"/>
    <w:rsid w:val="007F57B2"/>
    <w:rsid w:val="007F6D4B"/>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1F64"/>
    <w:rsid w:val="008226CB"/>
    <w:rsid w:val="00823F5C"/>
    <w:rsid w:val="00823FAD"/>
    <w:rsid w:val="008244DA"/>
    <w:rsid w:val="008246A0"/>
    <w:rsid w:val="00824F52"/>
    <w:rsid w:val="00827B27"/>
    <w:rsid w:val="008306B5"/>
    <w:rsid w:val="00830706"/>
    <w:rsid w:val="00830976"/>
    <w:rsid w:val="0083116C"/>
    <w:rsid w:val="008312F0"/>
    <w:rsid w:val="00831CB9"/>
    <w:rsid w:val="00832205"/>
    <w:rsid w:val="008335E0"/>
    <w:rsid w:val="0083471B"/>
    <w:rsid w:val="008361FF"/>
    <w:rsid w:val="00840C25"/>
    <w:rsid w:val="00841067"/>
    <w:rsid w:val="00841C40"/>
    <w:rsid w:val="00841E78"/>
    <w:rsid w:val="00843EA7"/>
    <w:rsid w:val="008464D0"/>
    <w:rsid w:val="00847B68"/>
    <w:rsid w:val="00850FEB"/>
    <w:rsid w:val="008519FC"/>
    <w:rsid w:val="0085271F"/>
    <w:rsid w:val="00852A9E"/>
    <w:rsid w:val="00853311"/>
    <w:rsid w:val="008542EA"/>
    <w:rsid w:val="00855337"/>
    <w:rsid w:val="0085641F"/>
    <w:rsid w:val="00857B29"/>
    <w:rsid w:val="008600C0"/>
    <w:rsid w:val="00860489"/>
    <w:rsid w:val="00862336"/>
    <w:rsid w:val="00862421"/>
    <w:rsid w:val="00863156"/>
    <w:rsid w:val="0086316A"/>
    <w:rsid w:val="00863E7C"/>
    <w:rsid w:val="00865799"/>
    <w:rsid w:val="008668E3"/>
    <w:rsid w:val="00866B63"/>
    <w:rsid w:val="00871312"/>
    <w:rsid w:val="00873321"/>
    <w:rsid w:val="00875FDF"/>
    <w:rsid w:val="0087654A"/>
    <w:rsid w:val="00876BF0"/>
    <w:rsid w:val="008807B4"/>
    <w:rsid w:val="00881D17"/>
    <w:rsid w:val="00883279"/>
    <w:rsid w:val="00883BEB"/>
    <w:rsid w:val="008841A4"/>
    <w:rsid w:val="00887AA5"/>
    <w:rsid w:val="00890317"/>
    <w:rsid w:val="00890791"/>
    <w:rsid w:val="008933C5"/>
    <w:rsid w:val="00896C84"/>
    <w:rsid w:val="008A186B"/>
    <w:rsid w:val="008A1BA2"/>
    <w:rsid w:val="008A1CCE"/>
    <w:rsid w:val="008A23D6"/>
    <w:rsid w:val="008A3C91"/>
    <w:rsid w:val="008A42D0"/>
    <w:rsid w:val="008A43EF"/>
    <w:rsid w:val="008A4BAF"/>
    <w:rsid w:val="008A538B"/>
    <w:rsid w:val="008A5E9D"/>
    <w:rsid w:val="008A65BB"/>
    <w:rsid w:val="008A7ADE"/>
    <w:rsid w:val="008B0584"/>
    <w:rsid w:val="008B178B"/>
    <w:rsid w:val="008B2737"/>
    <w:rsid w:val="008B2DD2"/>
    <w:rsid w:val="008B3003"/>
    <w:rsid w:val="008B37C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754A"/>
    <w:rsid w:val="008F2BCD"/>
    <w:rsid w:val="008F2C70"/>
    <w:rsid w:val="008F402C"/>
    <w:rsid w:val="008F4605"/>
    <w:rsid w:val="008F6CA2"/>
    <w:rsid w:val="008F7EB4"/>
    <w:rsid w:val="008F7FC3"/>
    <w:rsid w:val="00902CAE"/>
    <w:rsid w:val="00903931"/>
    <w:rsid w:val="00904433"/>
    <w:rsid w:val="009048EC"/>
    <w:rsid w:val="00904D2B"/>
    <w:rsid w:val="009061D6"/>
    <w:rsid w:val="00906BF2"/>
    <w:rsid w:val="00907E65"/>
    <w:rsid w:val="0091052F"/>
    <w:rsid w:val="00910FDB"/>
    <w:rsid w:val="00911965"/>
    <w:rsid w:val="00912B7C"/>
    <w:rsid w:val="00912DD5"/>
    <w:rsid w:val="00913D31"/>
    <w:rsid w:val="00913D84"/>
    <w:rsid w:val="00916399"/>
    <w:rsid w:val="009175B3"/>
    <w:rsid w:val="00917B7D"/>
    <w:rsid w:val="009205C7"/>
    <w:rsid w:val="00920985"/>
    <w:rsid w:val="0092199B"/>
    <w:rsid w:val="0092278F"/>
    <w:rsid w:val="00922E22"/>
    <w:rsid w:val="00924423"/>
    <w:rsid w:val="00924964"/>
    <w:rsid w:val="009250C8"/>
    <w:rsid w:val="00925D2B"/>
    <w:rsid w:val="0092626C"/>
    <w:rsid w:val="00927A5E"/>
    <w:rsid w:val="00931A3F"/>
    <w:rsid w:val="00932F9F"/>
    <w:rsid w:val="009347DB"/>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2571"/>
    <w:rsid w:val="0098379E"/>
    <w:rsid w:val="00984231"/>
    <w:rsid w:val="0098428E"/>
    <w:rsid w:val="00984CF4"/>
    <w:rsid w:val="00985ECC"/>
    <w:rsid w:val="00987866"/>
    <w:rsid w:val="009915B8"/>
    <w:rsid w:val="00991CEE"/>
    <w:rsid w:val="00993E4E"/>
    <w:rsid w:val="00994918"/>
    <w:rsid w:val="00995A58"/>
    <w:rsid w:val="00995BCE"/>
    <w:rsid w:val="009963A5"/>
    <w:rsid w:val="00996F14"/>
    <w:rsid w:val="00997520"/>
    <w:rsid w:val="009978C3"/>
    <w:rsid w:val="009A25A9"/>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3DAC"/>
    <w:rsid w:val="009C4B2F"/>
    <w:rsid w:val="009C4E49"/>
    <w:rsid w:val="009C5B5C"/>
    <w:rsid w:val="009C61D4"/>
    <w:rsid w:val="009C6B3E"/>
    <w:rsid w:val="009D0464"/>
    <w:rsid w:val="009D0B56"/>
    <w:rsid w:val="009D16CD"/>
    <w:rsid w:val="009D2601"/>
    <w:rsid w:val="009D26C5"/>
    <w:rsid w:val="009D43AD"/>
    <w:rsid w:val="009D4D95"/>
    <w:rsid w:val="009D56E6"/>
    <w:rsid w:val="009D6195"/>
    <w:rsid w:val="009D6C8D"/>
    <w:rsid w:val="009D7035"/>
    <w:rsid w:val="009D7200"/>
    <w:rsid w:val="009D72F3"/>
    <w:rsid w:val="009D7AD3"/>
    <w:rsid w:val="009D7CF5"/>
    <w:rsid w:val="009E06C8"/>
    <w:rsid w:val="009E0C30"/>
    <w:rsid w:val="009E1C8D"/>
    <w:rsid w:val="009E2A86"/>
    <w:rsid w:val="009E2E85"/>
    <w:rsid w:val="009E32BB"/>
    <w:rsid w:val="009E4D90"/>
    <w:rsid w:val="009E5873"/>
    <w:rsid w:val="009E65E9"/>
    <w:rsid w:val="009F17DE"/>
    <w:rsid w:val="009F2DFC"/>
    <w:rsid w:val="009F3780"/>
    <w:rsid w:val="009F406F"/>
    <w:rsid w:val="009F49AC"/>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1AE5"/>
    <w:rsid w:val="00A1384E"/>
    <w:rsid w:val="00A14781"/>
    <w:rsid w:val="00A15435"/>
    <w:rsid w:val="00A164B0"/>
    <w:rsid w:val="00A17BFE"/>
    <w:rsid w:val="00A17E39"/>
    <w:rsid w:val="00A2333B"/>
    <w:rsid w:val="00A23E4C"/>
    <w:rsid w:val="00A24123"/>
    <w:rsid w:val="00A2532C"/>
    <w:rsid w:val="00A25E8F"/>
    <w:rsid w:val="00A26B3A"/>
    <w:rsid w:val="00A30707"/>
    <w:rsid w:val="00A3192B"/>
    <w:rsid w:val="00A3373A"/>
    <w:rsid w:val="00A3477F"/>
    <w:rsid w:val="00A35625"/>
    <w:rsid w:val="00A359C8"/>
    <w:rsid w:val="00A36C2D"/>
    <w:rsid w:val="00A37793"/>
    <w:rsid w:val="00A37A96"/>
    <w:rsid w:val="00A400A0"/>
    <w:rsid w:val="00A40FBB"/>
    <w:rsid w:val="00A42B14"/>
    <w:rsid w:val="00A4385B"/>
    <w:rsid w:val="00A4431F"/>
    <w:rsid w:val="00A449AA"/>
    <w:rsid w:val="00A44F74"/>
    <w:rsid w:val="00A450E4"/>
    <w:rsid w:val="00A45264"/>
    <w:rsid w:val="00A45C79"/>
    <w:rsid w:val="00A45C7E"/>
    <w:rsid w:val="00A466D2"/>
    <w:rsid w:val="00A50574"/>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0555"/>
    <w:rsid w:val="00A82526"/>
    <w:rsid w:val="00A83341"/>
    <w:rsid w:val="00A837DB"/>
    <w:rsid w:val="00A838EE"/>
    <w:rsid w:val="00A845E0"/>
    <w:rsid w:val="00A84FED"/>
    <w:rsid w:val="00A854BB"/>
    <w:rsid w:val="00A873E8"/>
    <w:rsid w:val="00A906CA"/>
    <w:rsid w:val="00A9099F"/>
    <w:rsid w:val="00A90F75"/>
    <w:rsid w:val="00A91513"/>
    <w:rsid w:val="00A91C25"/>
    <w:rsid w:val="00A97349"/>
    <w:rsid w:val="00A9769E"/>
    <w:rsid w:val="00A97B36"/>
    <w:rsid w:val="00AA1C32"/>
    <w:rsid w:val="00AA231C"/>
    <w:rsid w:val="00AA301F"/>
    <w:rsid w:val="00AA440B"/>
    <w:rsid w:val="00AA5403"/>
    <w:rsid w:val="00AA582D"/>
    <w:rsid w:val="00AA5E89"/>
    <w:rsid w:val="00AA6DE8"/>
    <w:rsid w:val="00AA7349"/>
    <w:rsid w:val="00AB0B95"/>
    <w:rsid w:val="00AB0C5D"/>
    <w:rsid w:val="00AB44A5"/>
    <w:rsid w:val="00AB5A92"/>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6C7"/>
    <w:rsid w:val="00B2689D"/>
    <w:rsid w:val="00B26EFF"/>
    <w:rsid w:val="00B27D07"/>
    <w:rsid w:val="00B30689"/>
    <w:rsid w:val="00B30C15"/>
    <w:rsid w:val="00B31AA4"/>
    <w:rsid w:val="00B320BE"/>
    <w:rsid w:val="00B3316F"/>
    <w:rsid w:val="00B3360D"/>
    <w:rsid w:val="00B343E0"/>
    <w:rsid w:val="00B35C4F"/>
    <w:rsid w:val="00B41069"/>
    <w:rsid w:val="00B422B3"/>
    <w:rsid w:val="00B429EB"/>
    <w:rsid w:val="00B43DA7"/>
    <w:rsid w:val="00B4437A"/>
    <w:rsid w:val="00B44F8A"/>
    <w:rsid w:val="00B45E71"/>
    <w:rsid w:val="00B45FC5"/>
    <w:rsid w:val="00B46313"/>
    <w:rsid w:val="00B47733"/>
    <w:rsid w:val="00B50CB9"/>
    <w:rsid w:val="00B53051"/>
    <w:rsid w:val="00B53734"/>
    <w:rsid w:val="00B5381B"/>
    <w:rsid w:val="00B57BEA"/>
    <w:rsid w:val="00B57E07"/>
    <w:rsid w:val="00B61990"/>
    <w:rsid w:val="00B61C4D"/>
    <w:rsid w:val="00B628E6"/>
    <w:rsid w:val="00B63387"/>
    <w:rsid w:val="00B651C4"/>
    <w:rsid w:val="00B655F6"/>
    <w:rsid w:val="00B67848"/>
    <w:rsid w:val="00B703AD"/>
    <w:rsid w:val="00B703F9"/>
    <w:rsid w:val="00B705E3"/>
    <w:rsid w:val="00B72298"/>
    <w:rsid w:val="00B72A55"/>
    <w:rsid w:val="00B747BF"/>
    <w:rsid w:val="00B7559E"/>
    <w:rsid w:val="00B760E1"/>
    <w:rsid w:val="00B7616E"/>
    <w:rsid w:val="00B804C2"/>
    <w:rsid w:val="00B80730"/>
    <w:rsid w:val="00B81761"/>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A6BC7"/>
    <w:rsid w:val="00BB0E01"/>
    <w:rsid w:val="00BB0FAF"/>
    <w:rsid w:val="00BB1638"/>
    <w:rsid w:val="00BB198B"/>
    <w:rsid w:val="00BB252D"/>
    <w:rsid w:val="00BB43A4"/>
    <w:rsid w:val="00BB5983"/>
    <w:rsid w:val="00BB7A3A"/>
    <w:rsid w:val="00BC5365"/>
    <w:rsid w:val="00BC6551"/>
    <w:rsid w:val="00BC6E90"/>
    <w:rsid w:val="00BC76A1"/>
    <w:rsid w:val="00BC7BDC"/>
    <w:rsid w:val="00BD07CE"/>
    <w:rsid w:val="00BD0E14"/>
    <w:rsid w:val="00BD2556"/>
    <w:rsid w:val="00BD3506"/>
    <w:rsid w:val="00BD740A"/>
    <w:rsid w:val="00BE103D"/>
    <w:rsid w:val="00BE15A0"/>
    <w:rsid w:val="00BE1CAA"/>
    <w:rsid w:val="00BE2C83"/>
    <w:rsid w:val="00BE3437"/>
    <w:rsid w:val="00BE3BF3"/>
    <w:rsid w:val="00BE6023"/>
    <w:rsid w:val="00BE6C7E"/>
    <w:rsid w:val="00BF25B2"/>
    <w:rsid w:val="00BF3502"/>
    <w:rsid w:val="00BF3835"/>
    <w:rsid w:val="00BF3D65"/>
    <w:rsid w:val="00BF5F80"/>
    <w:rsid w:val="00BF6474"/>
    <w:rsid w:val="00C03598"/>
    <w:rsid w:val="00C03926"/>
    <w:rsid w:val="00C03DFD"/>
    <w:rsid w:val="00C0463F"/>
    <w:rsid w:val="00C04B2F"/>
    <w:rsid w:val="00C06585"/>
    <w:rsid w:val="00C0668B"/>
    <w:rsid w:val="00C06C2C"/>
    <w:rsid w:val="00C06FDF"/>
    <w:rsid w:val="00C111A9"/>
    <w:rsid w:val="00C1166F"/>
    <w:rsid w:val="00C14571"/>
    <w:rsid w:val="00C1468F"/>
    <w:rsid w:val="00C149DD"/>
    <w:rsid w:val="00C14FF0"/>
    <w:rsid w:val="00C15251"/>
    <w:rsid w:val="00C15437"/>
    <w:rsid w:val="00C16089"/>
    <w:rsid w:val="00C16AAA"/>
    <w:rsid w:val="00C2196F"/>
    <w:rsid w:val="00C25551"/>
    <w:rsid w:val="00C264EE"/>
    <w:rsid w:val="00C2682F"/>
    <w:rsid w:val="00C3104A"/>
    <w:rsid w:val="00C3190A"/>
    <w:rsid w:val="00C31A9B"/>
    <w:rsid w:val="00C3573E"/>
    <w:rsid w:val="00C358BC"/>
    <w:rsid w:val="00C35A7E"/>
    <w:rsid w:val="00C364E8"/>
    <w:rsid w:val="00C3682D"/>
    <w:rsid w:val="00C373E5"/>
    <w:rsid w:val="00C4108C"/>
    <w:rsid w:val="00C42DF9"/>
    <w:rsid w:val="00C46D3E"/>
    <w:rsid w:val="00C531EC"/>
    <w:rsid w:val="00C5629D"/>
    <w:rsid w:val="00C61B6A"/>
    <w:rsid w:val="00C61CDC"/>
    <w:rsid w:val="00C63998"/>
    <w:rsid w:val="00C64C54"/>
    <w:rsid w:val="00C654D5"/>
    <w:rsid w:val="00C65FDF"/>
    <w:rsid w:val="00C673C5"/>
    <w:rsid w:val="00C71E1D"/>
    <w:rsid w:val="00C73385"/>
    <w:rsid w:val="00C740E8"/>
    <w:rsid w:val="00C77128"/>
    <w:rsid w:val="00C7779C"/>
    <w:rsid w:val="00C77E00"/>
    <w:rsid w:val="00C80AD8"/>
    <w:rsid w:val="00C8601F"/>
    <w:rsid w:val="00C87005"/>
    <w:rsid w:val="00C8723D"/>
    <w:rsid w:val="00C872DF"/>
    <w:rsid w:val="00C87524"/>
    <w:rsid w:val="00C92CE1"/>
    <w:rsid w:val="00C92EC0"/>
    <w:rsid w:val="00C92FE3"/>
    <w:rsid w:val="00C93094"/>
    <w:rsid w:val="00C93098"/>
    <w:rsid w:val="00C93449"/>
    <w:rsid w:val="00C9584F"/>
    <w:rsid w:val="00CA0478"/>
    <w:rsid w:val="00CA21FF"/>
    <w:rsid w:val="00CA3B6A"/>
    <w:rsid w:val="00CA3C9D"/>
    <w:rsid w:val="00CA5E10"/>
    <w:rsid w:val="00CB05CB"/>
    <w:rsid w:val="00CB114B"/>
    <w:rsid w:val="00CB21D3"/>
    <w:rsid w:val="00CB2559"/>
    <w:rsid w:val="00CB2EAB"/>
    <w:rsid w:val="00CB3981"/>
    <w:rsid w:val="00CB45F6"/>
    <w:rsid w:val="00CB505D"/>
    <w:rsid w:val="00CB686A"/>
    <w:rsid w:val="00CB7272"/>
    <w:rsid w:val="00CC04C8"/>
    <w:rsid w:val="00CC08B2"/>
    <w:rsid w:val="00CC16F1"/>
    <w:rsid w:val="00CC19A5"/>
    <w:rsid w:val="00CC38CB"/>
    <w:rsid w:val="00CC3DCF"/>
    <w:rsid w:val="00CC3EAB"/>
    <w:rsid w:val="00CC486F"/>
    <w:rsid w:val="00CC4871"/>
    <w:rsid w:val="00CC59EC"/>
    <w:rsid w:val="00CC7B21"/>
    <w:rsid w:val="00CC7CA5"/>
    <w:rsid w:val="00CD1AD8"/>
    <w:rsid w:val="00CD1FDF"/>
    <w:rsid w:val="00CD287F"/>
    <w:rsid w:val="00CD2BBD"/>
    <w:rsid w:val="00CD525B"/>
    <w:rsid w:val="00CD5484"/>
    <w:rsid w:val="00CD645F"/>
    <w:rsid w:val="00CD651E"/>
    <w:rsid w:val="00CD77C7"/>
    <w:rsid w:val="00CE003E"/>
    <w:rsid w:val="00CE06B5"/>
    <w:rsid w:val="00CE3F8D"/>
    <w:rsid w:val="00CE4143"/>
    <w:rsid w:val="00CE58DA"/>
    <w:rsid w:val="00CE6637"/>
    <w:rsid w:val="00CF1080"/>
    <w:rsid w:val="00CF1936"/>
    <w:rsid w:val="00CF3D31"/>
    <w:rsid w:val="00CF484D"/>
    <w:rsid w:val="00CF5736"/>
    <w:rsid w:val="00CF5DE9"/>
    <w:rsid w:val="00CF645A"/>
    <w:rsid w:val="00CF7277"/>
    <w:rsid w:val="00D006C6"/>
    <w:rsid w:val="00D01472"/>
    <w:rsid w:val="00D01FC6"/>
    <w:rsid w:val="00D02162"/>
    <w:rsid w:val="00D028D2"/>
    <w:rsid w:val="00D06185"/>
    <w:rsid w:val="00D066AA"/>
    <w:rsid w:val="00D0671E"/>
    <w:rsid w:val="00D06B2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263E6"/>
    <w:rsid w:val="00D27B00"/>
    <w:rsid w:val="00D307EC"/>
    <w:rsid w:val="00D315F0"/>
    <w:rsid w:val="00D33D97"/>
    <w:rsid w:val="00D375C3"/>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573BB"/>
    <w:rsid w:val="00D60FC8"/>
    <w:rsid w:val="00D62C39"/>
    <w:rsid w:val="00D641F8"/>
    <w:rsid w:val="00D645A3"/>
    <w:rsid w:val="00D64D74"/>
    <w:rsid w:val="00D65A73"/>
    <w:rsid w:val="00D661F2"/>
    <w:rsid w:val="00D71144"/>
    <w:rsid w:val="00D719D6"/>
    <w:rsid w:val="00D71EE4"/>
    <w:rsid w:val="00D72EE4"/>
    <w:rsid w:val="00D73449"/>
    <w:rsid w:val="00D7434A"/>
    <w:rsid w:val="00D7438F"/>
    <w:rsid w:val="00D74E4C"/>
    <w:rsid w:val="00D75463"/>
    <w:rsid w:val="00D75619"/>
    <w:rsid w:val="00D76B00"/>
    <w:rsid w:val="00D77BE1"/>
    <w:rsid w:val="00D80BE6"/>
    <w:rsid w:val="00D812FF"/>
    <w:rsid w:val="00D82315"/>
    <w:rsid w:val="00D82795"/>
    <w:rsid w:val="00D82B98"/>
    <w:rsid w:val="00D845B2"/>
    <w:rsid w:val="00D84CB2"/>
    <w:rsid w:val="00D8553B"/>
    <w:rsid w:val="00D8645F"/>
    <w:rsid w:val="00D874D4"/>
    <w:rsid w:val="00D87FB4"/>
    <w:rsid w:val="00D902F7"/>
    <w:rsid w:val="00D909B9"/>
    <w:rsid w:val="00D916A2"/>
    <w:rsid w:val="00D91B3B"/>
    <w:rsid w:val="00D91CDE"/>
    <w:rsid w:val="00D9353A"/>
    <w:rsid w:val="00D95E08"/>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D3B57"/>
    <w:rsid w:val="00DD441A"/>
    <w:rsid w:val="00DD5B75"/>
    <w:rsid w:val="00DD7455"/>
    <w:rsid w:val="00DD7B5F"/>
    <w:rsid w:val="00DE1593"/>
    <w:rsid w:val="00DE2C95"/>
    <w:rsid w:val="00DE4784"/>
    <w:rsid w:val="00DE74DD"/>
    <w:rsid w:val="00DF1033"/>
    <w:rsid w:val="00DF1714"/>
    <w:rsid w:val="00DF1CC4"/>
    <w:rsid w:val="00DF2390"/>
    <w:rsid w:val="00DF670B"/>
    <w:rsid w:val="00DF68C0"/>
    <w:rsid w:val="00DF6E4E"/>
    <w:rsid w:val="00DF711C"/>
    <w:rsid w:val="00DF747E"/>
    <w:rsid w:val="00DF77AC"/>
    <w:rsid w:val="00E001EF"/>
    <w:rsid w:val="00E002C0"/>
    <w:rsid w:val="00E009F1"/>
    <w:rsid w:val="00E00D2F"/>
    <w:rsid w:val="00E013CE"/>
    <w:rsid w:val="00E0174E"/>
    <w:rsid w:val="00E035D4"/>
    <w:rsid w:val="00E0382E"/>
    <w:rsid w:val="00E039A0"/>
    <w:rsid w:val="00E0649D"/>
    <w:rsid w:val="00E0702E"/>
    <w:rsid w:val="00E0710D"/>
    <w:rsid w:val="00E1099B"/>
    <w:rsid w:val="00E11EB4"/>
    <w:rsid w:val="00E11FB6"/>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2CF9"/>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45FB"/>
    <w:rsid w:val="00E86ECF"/>
    <w:rsid w:val="00E86F33"/>
    <w:rsid w:val="00E90D9B"/>
    <w:rsid w:val="00E91C21"/>
    <w:rsid w:val="00E93A8D"/>
    <w:rsid w:val="00E9418C"/>
    <w:rsid w:val="00E95DD7"/>
    <w:rsid w:val="00E96296"/>
    <w:rsid w:val="00E97BA9"/>
    <w:rsid w:val="00EA194C"/>
    <w:rsid w:val="00EA3D7A"/>
    <w:rsid w:val="00EA6B38"/>
    <w:rsid w:val="00EA7DB6"/>
    <w:rsid w:val="00EB0DED"/>
    <w:rsid w:val="00EB1E61"/>
    <w:rsid w:val="00EB2EE0"/>
    <w:rsid w:val="00EB3C4D"/>
    <w:rsid w:val="00EB3C96"/>
    <w:rsid w:val="00EB4031"/>
    <w:rsid w:val="00EB40A6"/>
    <w:rsid w:val="00EB48B0"/>
    <w:rsid w:val="00EC0163"/>
    <w:rsid w:val="00EC03F0"/>
    <w:rsid w:val="00EC071A"/>
    <w:rsid w:val="00EC2340"/>
    <w:rsid w:val="00EC4CE1"/>
    <w:rsid w:val="00EC5B02"/>
    <w:rsid w:val="00EC6751"/>
    <w:rsid w:val="00EC76AF"/>
    <w:rsid w:val="00ED109C"/>
    <w:rsid w:val="00ED25F5"/>
    <w:rsid w:val="00ED3328"/>
    <w:rsid w:val="00ED3FDD"/>
    <w:rsid w:val="00ED4914"/>
    <w:rsid w:val="00ED5C06"/>
    <w:rsid w:val="00EE2E24"/>
    <w:rsid w:val="00EE498E"/>
    <w:rsid w:val="00EE4D21"/>
    <w:rsid w:val="00EE66BA"/>
    <w:rsid w:val="00EE736C"/>
    <w:rsid w:val="00EE760C"/>
    <w:rsid w:val="00EE79DC"/>
    <w:rsid w:val="00EE7CDC"/>
    <w:rsid w:val="00EF0A45"/>
    <w:rsid w:val="00EF141F"/>
    <w:rsid w:val="00EF1C4A"/>
    <w:rsid w:val="00EF31EE"/>
    <w:rsid w:val="00EF44C7"/>
    <w:rsid w:val="00EF6937"/>
    <w:rsid w:val="00EF6B2A"/>
    <w:rsid w:val="00EF7A0E"/>
    <w:rsid w:val="00F008A0"/>
    <w:rsid w:val="00F00B34"/>
    <w:rsid w:val="00F016F3"/>
    <w:rsid w:val="00F02B0C"/>
    <w:rsid w:val="00F04C68"/>
    <w:rsid w:val="00F04D2D"/>
    <w:rsid w:val="00F0613B"/>
    <w:rsid w:val="00F10114"/>
    <w:rsid w:val="00F10E8E"/>
    <w:rsid w:val="00F111AB"/>
    <w:rsid w:val="00F1423D"/>
    <w:rsid w:val="00F16F04"/>
    <w:rsid w:val="00F17409"/>
    <w:rsid w:val="00F205A7"/>
    <w:rsid w:val="00F21037"/>
    <w:rsid w:val="00F228BB"/>
    <w:rsid w:val="00F25CA3"/>
    <w:rsid w:val="00F26698"/>
    <w:rsid w:val="00F26D9F"/>
    <w:rsid w:val="00F30580"/>
    <w:rsid w:val="00F34AFD"/>
    <w:rsid w:val="00F36ADE"/>
    <w:rsid w:val="00F37846"/>
    <w:rsid w:val="00F400A9"/>
    <w:rsid w:val="00F40D6A"/>
    <w:rsid w:val="00F422BA"/>
    <w:rsid w:val="00F436DB"/>
    <w:rsid w:val="00F45531"/>
    <w:rsid w:val="00F471A8"/>
    <w:rsid w:val="00F4727A"/>
    <w:rsid w:val="00F474B1"/>
    <w:rsid w:val="00F476B4"/>
    <w:rsid w:val="00F51561"/>
    <w:rsid w:val="00F51C03"/>
    <w:rsid w:val="00F534B9"/>
    <w:rsid w:val="00F53ADA"/>
    <w:rsid w:val="00F544DE"/>
    <w:rsid w:val="00F60393"/>
    <w:rsid w:val="00F60C7A"/>
    <w:rsid w:val="00F61639"/>
    <w:rsid w:val="00F63DF9"/>
    <w:rsid w:val="00F648D4"/>
    <w:rsid w:val="00F65475"/>
    <w:rsid w:val="00F65BF5"/>
    <w:rsid w:val="00F66E6E"/>
    <w:rsid w:val="00F6738C"/>
    <w:rsid w:val="00F677E2"/>
    <w:rsid w:val="00F67F14"/>
    <w:rsid w:val="00F72E6E"/>
    <w:rsid w:val="00F730C6"/>
    <w:rsid w:val="00F73530"/>
    <w:rsid w:val="00F73991"/>
    <w:rsid w:val="00F7516E"/>
    <w:rsid w:val="00F75529"/>
    <w:rsid w:val="00F774DB"/>
    <w:rsid w:val="00F81844"/>
    <w:rsid w:val="00F84CB9"/>
    <w:rsid w:val="00F85F11"/>
    <w:rsid w:val="00F86441"/>
    <w:rsid w:val="00F92245"/>
    <w:rsid w:val="00F93FB2"/>
    <w:rsid w:val="00F951F3"/>
    <w:rsid w:val="00F96B05"/>
    <w:rsid w:val="00F97C5C"/>
    <w:rsid w:val="00FA1C10"/>
    <w:rsid w:val="00FA26DE"/>
    <w:rsid w:val="00FA5EA0"/>
    <w:rsid w:val="00FA62A3"/>
    <w:rsid w:val="00FA6587"/>
    <w:rsid w:val="00FA7BC6"/>
    <w:rsid w:val="00FB385D"/>
    <w:rsid w:val="00FB6101"/>
    <w:rsid w:val="00FB72C9"/>
    <w:rsid w:val="00FB79A4"/>
    <w:rsid w:val="00FC015C"/>
    <w:rsid w:val="00FC11EE"/>
    <w:rsid w:val="00FC3543"/>
    <w:rsid w:val="00FC690F"/>
    <w:rsid w:val="00FC7240"/>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name w:val="Пункт без номера"/>
    <w:basedOn w:val="31"/>
    <w:link w:val="affffc"/>
    <w:qFormat/>
    <w:rsid w:val="00C4108C"/>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c">
    <w:name w:val="Пункт без номера Знак"/>
    <w:basedOn w:val="32"/>
    <w:link w:val="affffb"/>
    <w:rsid w:val="00C4108C"/>
    <w:rPr>
      <w:rFonts w:ascii="Tahoma" w:eastAsia="Tahoma" w:hAnsi="Tahoma" w:cs="Tahoma"/>
      <w:color w:val="1F4D78" w:themeColor="accent1" w:themeShade="7F"/>
      <w:sz w:val="20"/>
      <w:szCs w:val="20"/>
    </w:rPr>
  </w:style>
  <w:style w:type="paragraph" w:customStyle="1" w:styleId="affffd">
    <w:name w:val="Наименование договора"/>
    <w:basedOn w:val="afff3"/>
    <w:link w:val="affffe"/>
    <w:qFormat/>
    <w:rsid w:val="00C4108C"/>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4108C"/>
    <w:rPr>
      <w:rFonts w:ascii="Tahoma" w:eastAsia="Tahoma" w:hAnsi="Tahoma" w:cs="Tahoma"/>
      <w:b/>
      <w:bCs/>
      <w:color w:val="2263A2"/>
      <w:sz w:val="28"/>
      <w:szCs w:val="28"/>
    </w:rPr>
  </w:style>
  <w:style w:type="paragraph" w:customStyle="1" w:styleId="SL0CommentSimplawyer">
    <w:name w:val="SL 0 Comment — Simplawyer"/>
    <w:basedOn w:val="a3"/>
    <w:uiPriority w:val="21"/>
    <w:rsid w:val="00C4108C"/>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C4108C"/>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4108C"/>
    <w:rPr>
      <w:rFonts w:ascii="Tahoma" w:eastAsia="Times New Roman" w:hAnsi="Tahoma" w:cs="Tahoma"/>
      <w:sz w:val="16"/>
      <w:szCs w:val="16"/>
      <w:lang w:eastAsia="ar-SA"/>
    </w:rPr>
  </w:style>
  <w:style w:type="paragraph" w:customStyle="1" w:styleId="SL0Text8Simplawyer">
    <w:name w:val="SL 0 Text 8 — Simplawyer"/>
    <w:basedOn w:val="a3"/>
    <w:uiPriority w:val="19"/>
    <w:rsid w:val="00C4108C"/>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1">
    <w:name w:val="Раздел"/>
    <w:basedOn w:val="13"/>
    <w:qFormat/>
    <w:rsid w:val="00C4108C"/>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4108C"/>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f3">
    <w:name w:val="Пункт с номером Знак"/>
    <w:basedOn w:val="32"/>
    <w:link w:val="afffff2"/>
    <w:rsid w:val="00C4108C"/>
    <w:rPr>
      <w:rFonts w:ascii="Tahoma" w:eastAsia="Tahoma" w:hAnsi="Tahoma" w:cs="Tahoma"/>
      <w:color w:val="1F4D78" w:themeColor="accent1" w:themeShade="7F"/>
      <w:sz w:val="20"/>
      <w:szCs w:val="20"/>
    </w:rPr>
  </w:style>
  <w:style w:type="paragraph" w:customStyle="1" w:styleId="SL0TextSimplawyer">
    <w:name w:val="SL 0 Text — Simplawyer"/>
    <w:basedOn w:val="afb"/>
    <w:uiPriority w:val="19"/>
    <w:rsid w:val="00C4108C"/>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4">
    <w:name w:val="Сноска текст"/>
    <w:basedOn w:val="af6"/>
    <w:link w:val="afffff5"/>
    <w:qFormat/>
    <w:rsid w:val="00C4108C"/>
    <w:pPr>
      <w:suppressAutoHyphens/>
    </w:pPr>
    <w:rPr>
      <w:rFonts w:ascii="Tahoma" w:eastAsia="Times New Roman" w:hAnsi="Tahoma" w:cs="Tahoma"/>
      <w:sz w:val="16"/>
      <w:szCs w:val="16"/>
      <w:lang w:eastAsia="ar-SA"/>
    </w:rPr>
  </w:style>
  <w:style w:type="character" w:customStyle="1" w:styleId="afffff5">
    <w:name w:val="Сноска текст Знак"/>
    <w:basedOn w:val="a4"/>
    <w:link w:val="afffff4"/>
    <w:rsid w:val="00C4108C"/>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53494055">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1211288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2393374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11519009">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64593549">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5311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AleshinaVF1@nornik.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krasr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footer" Target="footer2.xml"/><Relationship Id="rId10" Type="http://schemas.openxmlformats.org/officeDocument/2006/relationships/hyperlink" Target="mailto:AleshinaVF1@nornik.ru" TargetMode="External"/><Relationship Id="rId19" Type="http://schemas.openxmlformats.org/officeDocument/2006/relationships/hyperlink" Target="http://www.tektorg.ru" TargetMode="External"/><Relationship Id="rId31" Type="http://schemas.openxmlformats.org/officeDocument/2006/relationships/hyperlink" Target="mailto:AleshinaVF1@nornik.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footer" Target="footer1.xml"/><Relationship Id="rId30" Type="http://schemas.openxmlformats.org/officeDocument/2006/relationships/footer" Target="footer4.xml"/><Relationship Id="rId35" Type="http://schemas.microsoft.com/office/2016/09/relationships/commentsIds" Target="commentsIds.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6D9D8-A952-460C-9ADB-CA5051CF6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55</Pages>
  <Words>20510</Words>
  <Characters>116908</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12</cp:revision>
  <cp:lastPrinted>2020-07-31T02:43:00Z</cp:lastPrinted>
  <dcterms:created xsi:type="dcterms:W3CDTF">2025-10-27T07:17:00Z</dcterms:created>
  <dcterms:modified xsi:type="dcterms:W3CDTF">2025-11-13T04:32:00Z</dcterms:modified>
</cp:coreProperties>
</file>